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822C9" w14:textId="77777777" w:rsidR="008951B2" w:rsidRDefault="008951B2" w:rsidP="008951B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BBC106B" w14:textId="77777777" w:rsidR="00961716" w:rsidRPr="00961716" w:rsidRDefault="00961716" w:rsidP="00961716">
      <w:pPr>
        <w:suppressAutoHyphens/>
        <w:autoSpaceDE/>
        <w:autoSpaceDN/>
        <w:rPr>
          <w:rFonts w:ascii="Times New Roman" w:eastAsia="Lucida Sans Unicode" w:hAnsi="Times New Roman" w:cs="Times New Roman"/>
          <w:sz w:val="24"/>
          <w:szCs w:val="24"/>
          <w:lang w:val="pt-BR"/>
        </w:rPr>
      </w:pPr>
    </w:p>
    <w:p w14:paraId="7452971C" w14:textId="77777777" w:rsidR="00310FE0" w:rsidRPr="006075B7" w:rsidRDefault="00310FE0" w:rsidP="00310FE0">
      <w:pPr>
        <w:jc w:val="center"/>
        <w:rPr>
          <w:sz w:val="26"/>
          <w:szCs w:val="26"/>
        </w:rPr>
      </w:pPr>
    </w:p>
    <w:p w14:paraId="1F7C0A3B" w14:textId="0FBDF0C1" w:rsidR="00310FE0" w:rsidRPr="006075B7" w:rsidRDefault="00310FE0" w:rsidP="00310FE0">
      <w:pPr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6075B7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PAUTA REUNIÃO DAS COMISSÕES </w:t>
      </w:r>
      <w:r w:rsidR="00B9133E">
        <w:rPr>
          <w:rFonts w:ascii="Times New Roman" w:hAnsi="Times New Roman" w:cs="Times New Roman"/>
          <w:b/>
          <w:bCs/>
          <w:sz w:val="26"/>
          <w:szCs w:val="26"/>
          <w:u w:val="single"/>
        </w:rPr>
        <w:t>Nº 0</w:t>
      </w:r>
      <w:r w:rsidR="009B6585">
        <w:rPr>
          <w:rFonts w:ascii="Times New Roman" w:hAnsi="Times New Roman" w:cs="Times New Roman"/>
          <w:b/>
          <w:bCs/>
          <w:sz w:val="26"/>
          <w:szCs w:val="26"/>
          <w:u w:val="single"/>
        </w:rPr>
        <w:t>1</w:t>
      </w:r>
      <w:r w:rsidR="005E16CA">
        <w:rPr>
          <w:rFonts w:ascii="Times New Roman" w:hAnsi="Times New Roman" w:cs="Times New Roman"/>
          <w:b/>
          <w:bCs/>
          <w:sz w:val="26"/>
          <w:szCs w:val="26"/>
          <w:u w:val="single"/>
        </w:rPr>
        <w:t>7</w:t>
      </w:r>
      <w:r w:rsidR="00B9133E">
        <w:rPr>
          <w:rFonts w:ascii="Times New Roman" w:hAnsi="Times New Roman" w:cs="Times New Roman"/>
          <w:b/>
          <w:bCs/>
          <w:sz w:val="26"/>
          <w:szCs w:val="26"/>
          <w:u w:val="single"/>
        </w:rPr>
        <w:t>/2026</w:t>
      </w:r>
    </w:p>
    <w:p w14:paraId="74A1330D" w14:textId="77777777" w:rsidR="00310FE0" w:rsidRPr="006075B7" w:rsidRDefault="00310FE0" w:rsidP="00310FE0">
      <w:pPr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6075B7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DE CONSTITUIÇÃO E JUSTIÇA E DE FINANÇAS E ORÇAMENTO </w:t>
      </w:r>
    </w:p>
    <w:p w14:paraId="67306DB6" w14:textId="77777777" w:rsidR="00310FE0" w:rsidRDefault="00310FE0" w:rsidP="00310FE0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34067126" w14:textId="77777777" w:rsidR="00310FE0" w:rsidRDefault="00310FE0" w:rsidP="003C1D04">
      <w:pPr>
        <w:pStyle w:val="TableParagraph"/>
      </w:pPr>
    </w:p>
    <w:p w14:paraId="47EDBFD9" w14:textId="222DC089" w:rsidR="00310FE0" w:rsidRDefault="00310FE0" w:rsidP="00310FE0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075B7">
        <w:rPr>
          <w:rFonts w:ascii="Times New Roman" w:hAnsi="Times New Roman" w:cs="Times New Roman"/>
          <w:b/>
          <w:bCs/>
          <w:sz w:val="26"/>
          <w:szCs w:val="26"/>
        </w:rPr>
        <w:t>DIA</w:t>
      </w:r>
      <w:r w:rsidR="00F96AA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5E16CA">
        <w:rPr>
          <w:rFonts w:ascii="Times New Roman" w:hAnsi="Times New Roman" w:cs="Times New Roman"/>
          <w:b/>
          <w:bCs/>
          <w:sz w:val="26"/>
          <w:szCs w:val="26"/>
        </w:rPr>
        <w:t>05</w:t>
      </w:r>
      <w:r w:rsidRPr="006075B7">
        <w:rPr>
          <w:rFonts w:ascii="Times New Roman" w:hAnsi="Times New Roman" w:cs="Times New Roman"/>
          <w:b/>
          <w:bCs/>
          <w:sz w:val="26"/>
          <w:szCs w:val="26"/>
        </w:rPr>
        <w:t xml:space="preserve"> DE</w:t>
      </w:r>
      <w:r w:rsidR="005E16CA">
        <w:rPr>
          <w:rFonts w:ascii="Times New Roman" w:hAnsi="Times New Roman" w:cs="Times New Roman"/>
          <w:b/>
          <w:bCs/>
          <w:sz w:val="26"/>
          <w:szCs w:val="26"/>
        </w:rPr>
        <w:t xml:space="preserve"> OUTUBRO</w:t>
      </w:r>
      <w:r w:rsidRPr="006075B7">
        <w:rPr>
          <w:rFonts w:ascii="Times New Roman" w:hAnsi="Times New Roman" w:cs="Times New Roman"/>
          <w:b/>
          <w:bCs/>
          <w:sz w:val="26"/>
          <w:szCs w:val="26"/>
        </w:rPr>
        <w:t xml:space="preserve"> DE 2026</w:t>
      </w:r>
    </w:p>
    <w:p w14:paraId="5496A756" w14:textId="77777777" w:rsidR="00A20BB9" w:rsidRDefault="00A20BB9" w:rsidP="00310FE0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6FA337B" w14:textId="589DDA23" w:rsidR="005E16CA" w:rsidRDefault="005E16CA" w:rsidP="00AA4720">
      <w:pPr>
        <w:pStyle w:val="PargrafodaLista"/>
        <w:numPr>
          <w:ilvl w:val="0"/>
          <w:numId w:val="9"/>
        </w:numPr>
        <w:rPr>
          <w:rFonts w:ascii="Times New Roman" w:hAnsi="Times New Roman" w:cs="Times New Roman"/>
          <w:sz w:val="26"/>
          <w:szCs w:val="26"/>
        </w:rPr>
      </w:pPr>
      <w:r w:rsidRPr="005E16CA">
        <w:rPr>
          <w:rFonts w:ascii="Times New Roman" w:hAnsi="Times New Roman" w:cs="Times New Roman"/>
          <w:sz w:val="26"/>
          <w:szCs w:val="26"/>
        </w:rPr>
        <w:t>Projeto de Lei nº 052/2026, que estabelece o Plano de Carreira dos Profissionais do Magistério Público do Município de Travesseiro, institui o respectivo quadro de cargos e funções e dá outras providências;</w:t>
      </w:r>
    </w:p>
    <w:p w14:paraId="516C56EF" w14:textId="50401F36" w:rsidR="00F677AD" w:rsidRDefault="00F677AD" w:rsidP="00AA4720">
      <w:pPr>
        <w:pStyle w:val="PargrafodaLista"/>
        <w:numPr>
          <w:ilvl w:val="0"/>
          <w:numId w:val="9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Projeto de Lei nº 056/2026, que institui o Programa Municipal de Melhorias Habitacionais destinado a famílias em situação de vulnerabilidade so</w:t>
      </w:r>
      <w:r w:rsidR="005E16CA">
        <w:rPr>
          <w:rFonts w:ascii="Times New Roman" w:hAnsi="Times New Roman" w:cs="Times New Roman"/>
          <w:sz w:val="26"/>
          <w:szCs w:val="26"/>
        </w:rPr>
        <w:t>cia</w:t>
      </w:r>
      <w:r>
        <w:rPr>
          <w:rFonts w:ascii="Times New Roman" w:hAnsi="Times New Roman" w:cs="Times New Roman"/>
          <w:sz w:val="26"/>
          <w:szCs w:val="26"/>
        </w:rPr>
        <w:t>l, econômica ou em risco habitacional, e dá outras providências;</w:t>
      </w:r>
    </w:p>
    <w:p w14:paraId="7E32ED16" w14:textId="0FB353C5" w:rsidR="00F677AD" w:rsidRDefault="00F677AD" w:rsidP="00AA4720">
      <w:pPr>
        <w:pStyle w:val="PargrafodaLista"/>
        <w:numPr>
          <w:ilvl w:val="0"/>
          <w:numId w:val="9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Projeto de Lei nº 057/2026, que altera a Lei Municipal nº 2.025, de 2 de junho de 2026, para adequá-la às disposições da Lei Federal nº 15.426, de 3 de junho de 2026, quanto aos deveres, à responsabilização administrativa, às hipóteses de perda da função dos membros do Conselho Municipal dos Direit</w:t>
      </w:r>
      <w:r w:rsidR="005E16CA">
        <w:rPr>
          <w:rFonts w:ascii="Times New Roman" w:hAnsi="Times New Roman" w:cs="Times New Roman"/>
          <w:sz w:val="26"/>
          <w:szCs w:val="26"/>
        </w:rPr>
        <w:t>os</w:t>
      </w:r>
      <w:r>
        <w:rPr>
          <w:rFonts w:ascii="Times New Roman" w:hAnsi="Times New Roman" w:cs="Times New Roman"/>
          <w:sz w:val="26"/>
          <w:szCs w:val="26"/>
        </w:rPr>
        <w:t xml:space="preserve"> da Criança e do Adolescente – COMDICA e à transparência das atividades do colegiado, e dá outras providências;</w:t>
      </w:r>
    </w:p>
    <w:p w14:paraId="2D663D73" w14:textId="2AA9CEF0" w:rsidR="001C484A" w:rsidRDefault="005E16CA" w:rsidP="00AA4720">
      <w:pPr>
        <w:pStyle w:val="PargrafodaLista"/>
        <w:numPr>
          <w:ilvl w:val="0"/>
          <w:numId w:val="9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Projeto de Lei nº 058/2026, que i</w:t>
      </w:r>
      <w:r w:rsidR="001C484A">
        <w:rPr>
          <w:rFonts w:ascii="Times New Roman" w:hAnsi="Times New Roman" w:cs="Times New Roman"/>
          <w:sz w:val="26"/>
          <w:szCs w:val="26"/>
        </w:rPr>
        <w:t>nstitui indenização de transporte aos Agentes Comunitários de Saúde e aos Agentes de Combate às Endemias do Município de Travesseiro e dá outras providências.</w:t>
      </w:r>
    </w:p>
    <w:p w14:paraId="60CBF364" w14:textId="6BFE2188" w:rsidR="00A20BB9" w:rsidRPr="00A20BB9" w:rsidRDefault="00A20BB9" w:rsidP="00A20BB9">
      <w:pPr>
        <w:pStyle w:val="PargrafodaLista"/>
        <w:ind w:left="720"/>
        <w:rPr>
          <w:rFonts w:ascii="Times New Roman" w:hAnsi="Times New Roman" w:cs="Times New Roman"/>
          <w:sz w:val="26"/>
          <w:szCs w:val="26"/>
        </w:rPr>
      </w:pPr>
    </w:p>
    <w:p w14:paraId="1A7E696F" w14:textId="77777777" w:rsidR="00310FE0" w:rsidRDefault="00310FE0" w:rsidP="00310FE0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79C218F" w14:textId="77777777" w:rsidR="00B0604B" w:rsidRDefault="00B0604B" w:rsidP="00310FE0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6594A5E" w14:textId="77777777" w:rsidR="006F30EF" w:rsidRPr="006F30EF" w:rsidRDefault="006F30EF" w:rsidP="006F30EF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74C4C1C0" w14:textId="359A7FD6" w:rsidR="007005D2" w:rsidRPr="00306EBA" w:rsidRDefault="007005D2" w:rsidP="008703BF">
      <w:pPr>
        <w:pStyle w:val="PargrafodaLista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sectPr w:rsidR="007005D2" w:rsidRPr="00306EBA" w:rsidSect="000339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50"/>
      <w:pgMar w:top="640" w:right="1137" w:bottom="280" w:left="1134" w:header="720" w:footer="1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E5584" w14:textId="77777777" w:rsidR="003B3ABE" w:rsidRDefault="003B3ABE" w:rsidP="0003398F">
      <w:r>
        <w:separator/>
      </w:r>
    </w:p>
  </w:endnote>
  <w:endnote w:type="continuationSeparator" w:id="0">
    <w:p w14:paraId="0CA8AA49" w14:textId="77777777" w:rsidR="003B3ABE" w:rsidRDefault="003B3ABE" w:rsidP="0003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65E9" w14:textId="77777777" w:rsidR="00A849DD" w:rsidRDefault="00A849D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12C4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4583D361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6F4FA9D6" w14:textId="77777777" w:rsidR="0003398F" w:rsidRDefault="0003398F" w:rsidP="0003398F">
    <w:pPr>
      <w:pStyle w:val="Corpodetexto"/>
      <w:spacing w:line="278" w:lineRule="auto"/>
      <w:ind w:left="136" w:right="134"/>
      <w:jc w:val="center"/>
    </w:pPr>
    <w:r>
      <w:t>Rua</w:t>
    </w:r>
    <w:r>
      <w:rPr>
        <w:spacing w:val="-2"/>
      </w:rPr>
      <w:t xml:space="preserve"> </w:t>
    </w:r>
    <w:r>
      <w:t>Daniel</w:t>
    </w:r>
    <w:r>
      <w:rPr>
        <w:spacing w:val="-2"/>
      </w:rPr>
      <w:t xml:space="preserve"> </w:t>
    </w:r>
    <w:r>
      <w:t>Ahne,</w:t>
    </w:r>
    <w:r>
      <w:rPr>
        <w:spacing w:val="-2"/>
      </w:rPr>
      <w:t xml:space="preserve"> </w:t>
    </w:r>
    <w:r>
      <w:t>418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Sala</w:t>
    </w:r>
    <w:r>
      <w:rPr>
        <w:spacing w:val="-2"/>
      </w:rPr>
      <w:t xml:space="preserve"> </w:t>
    </w:r>
    <w:r>
      <w:t>03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Centro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Travesseiro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RS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Fone:</w:t>
    </w:r>
    <w:r>
      <w:rPr>
        <w:spacing w:val="-2"/>
      </w:rPr>
      <w:t xml:space="preserve"> </w:t>
    </w:r>
    <w:r>
      <w:t>(51)</w:t>
    </w:r>
    <w:r>
      <w:rPr>
        <w:spacing w:val="-3"/>
      </w:rPr>
      <w:t xml:space="preserve"> </w:t>
    </w:r>
    <w:r>
      <w:t>3759-1233</w:t>
    </w:r>
    <w:r>
      <w:rPr>
        <w:spacing w:val="-2"/>
      </w:rPr>
      <w:t xml:space="preserve"> </w:t>
    </w:r>
    <w:r>
      <w:t>&lt;&gt;</w:t>
    </w:r>
    <w:r>
      <w:rPr>
        <w:spacing w:val="-2"/>
      </w:rPr>
      <w:t xml:space="preserve"> </w:t>
    </w:r>
    <w:r>
      <w:t>CEP</w:t>
    </w:r>
    <w:r>
      <w:rPr>
        <w:spacing w:val="-2"/>
      </w:rPr>
      <w:t xml:space="preserve"> </w:t>
    </w:r>
    <w:r>
      <w:t xml:space="preserve">95948-000 </w:t>
    </w:r>
  </w:p>
  <w:p w14:paraId="7E57933D" w14:textId="10C84D71" w:rsidR="0003398F" w:rsidRDefault="0003398F" w:rsidP="0003398F">
    <w:pPr>
      <w:pStyle w:val="Corpodetexto"/>
      <w:spacing w:line="278" w:lineRule="auto"/>
      <w:ind w:left="136" w:right="134"/>
      <w:jc w:val="center"/>
    </w:pPr>
    <w:r>
      <w:t xml:space="preserve">E-mail: </w:t>
    </w:r>
    <w:hyperlink r:id="rId1">
      <w:r>
        <w:t>camaradevereadores@travesseiro.rs.gov.br</w:t>
      </w:r>
    </w:hyperlink>
  </w:p>
  <w:p w14:paraId="78E0DFEE" w14:textId="77777777" w:rsidR="0003398F" w:rsidRDefault="0003398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33A82" w14:textId="77777777" w:rsidR="00A849DD" w:rsidRDefault="00A849D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6C3CC" w14:textId="77777777" w:rsidR="003B3ABE" w:rsidRDefault="003B3ABE" w:rsidP="0003398F">
      <w:r>
        <w:separator/>
      </w:r>
    </w:p>
  </w:footnote>
  <w:footnote w:type="continuationSeparator" w:id="0">
    <w:p w14:paraId="6E93955B" w14:textId="77777777" w:rsidR="003B3ABE" w:rsidRDefault="003B3ABE" w:rsidP="0003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44ABB" w14:textId="77777777" w:rsidR="00A849DD" w:rsidRDefault="00A849D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1C56A" w14:textId="77777777" w:rsidR="0003398F" w:rsidRDefault="0003398F" w:rsidP="002A540F">
    <w:pPr>
      <w:pStyle w:val="Corpodetexto"/>
      <w:ind w:left="4253"/>
      <w:rPr>
        <w:rFonts w:ascii="Times New Roman"/>
        <w:sz w:val="20"/>
      </w:rPr>
    </w:pPr>
    <w:r>
      <w:rPr>
        <w:rFonts w:ascii="Times New Roman"/>
        <w:noProof/>
        <w:sz w:val="20"/>
      </w:rPr>
      <w:drawing>
        <wp:inline distT="0" distB="0" distL="0" distR="0" wp14:anchorId="536FC032" wp14:editId="012D2C76">
          <wp:extent cx="652723" cy="690562"/>
          <wp:effectExtent l="0" t="0" r="0" b="0"/>
          <wp:docPr id="66128868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2723" cy="6905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6F5B6F" w14:textId="77777777" w:rsidR="0003398F" w:rsidRDefault="0003398F" w:rsidP="0003398F">
    <w:pPr>
      <w:spacing w:before="91" w:line="151" w:lineRule="exact"/>
      <w:jc w:val="center"/>
      <w:rPr>
        <w:rFonts w:ascii="Times New Roman"/>
        <w:sz w:val="14"/>
      </w:rPr>
    </w:pPr>
    <w:r>
      <w:rPr>
        <w:rFonts w:ascii="Times New Roman"/>
        <w:color w:val="535353"/>
        <w:w w:val="115"/>
        <w:sz w:val="14"/>
      </w:rPr>
      <w:t>ESTADO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RIO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GRANDE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spacing w:val="-5"/>
        <w:w w:val="115"/>
        <w:sz w:val="14"/>
      </w:rPr>
      <w:t>SUL</w:t>
    </w:r>
  </w:p>
  <w:p w14:paraId="471388B1" w14:textId="77777777" w:rsidR="0003398F" w:rsidRDefault="0003398F" w:rsidP="0003398F">
    <w:pPr>
      <w:pStyle w:val="Ttulo"/>
    </w:pPr>
    <w:r>
      <w:rPr>
        <w:color w:val="535353"/>
      </w:rPr>
      <w:t>CÂMARA</w:t>
    </w:r>
    <w:r>
      <w:rPr>
        <w:color w:val="535353"/>
        <w:spacing w:val="13"/>
      </w:rPr>
      <w:t xml:space="preserve"> </w:t>
    </w:r>
    <w:r>
      <w:rPr>
        <w:color w:val="535353"/>
      </w:rPr>
      <w:t>MUNICIPAL</w:t>
    </w:r>
    <w:r>
      <w:rPr>
        <w:color w:val="535353"/>
        <w:spacing w:val="13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</w:rPr>
      <w:t>VEREADORES</w:t>
    </w:r>
    <w:r>
      <w:rPr>
        <w:color w:val="535353"/>
        <w:spacing w:val="14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  <w:spacing w:val="-2"/>
      </w:rPr>
      <w:t>TRAVESSEIRO</w:t>
    </w:r>
  </w:p>
  <w:p w14:paraId="3625DC85" w14:textId="77777777" w:rsidR="0003398F" w:rsidRDefault="0003398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AF116" w14:textId="77777777" w:rsidR="00A849DD" w:rsidRDefault="00A849D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523E9"/>
    <w:multiLevelType w:val="hybridMultilevel"/>
    <w:tmpl w:val="1D467294"/>
    <w:lvl w:ilvl="0" w:tplc="5BB0FE5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77374"/>
    <w:multiLevelType w:val="hybridMultilevel"/>
    <w:tmpl w:val="07D02376"/>
    <w:lvl w:ilvl="0" w:tplc="5BB0FE50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EC5C51"/>
    <w:multiLevelType w:val="hybridMultilevel"/>
    <w:tmpl w:val="AEC69586"/>
    <w:lvl w:ilvl="0" w:tplc="041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25F26235"/>
    <w:multiLevelType w:val="hybridMultilevel"/>
    <w:tmpl w:val="8F80B46A"/>
    <w:lvl w:ilvl="0" w:tplc="5BB0FE50">
      <w:start w:val="1"/>
      <w:numFmt w:val="bullet"/>
      <w:lvlText w:val=""/>
      <w:lvlJc w:val="left"/>
      <w:pPr>
        <w:ind w:left="10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C93E2E"/>
    <w:multiLevelType w:val="hybridMultilevel"/>
    <w:tmpl w:val="8B9C431E"/>
    <w:lvl w:ilvl="0" w:tplc="5BB0FE5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4D4319"/>
    <w:multiLevelType w:val="hybridMultilevel"/>
    <w:tmpl w:val="AC084FC4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2EB1C9F"/>
    <w:multiLevelType w:val="hybridMultilevel"/>
    <w:tmpl w:val="B8121032"/>
    <w:lvl w:ilvl="0" w:tplc="5BB0FE5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891BC1"/>
    <w:multiLevelType w:val="hybridMultilevel"/>
    <w:tmpl w:val="F050F3E6"/>
    <w:lvl w:ilvl="0" w:tplc="5BB0FE50">
      <w:start w:val="1"/>
      <w:numFmt w:val="bullet"/>
      <w:lvlText w:val=""/>
      <w:lvlJc w:val="left"/>
      <w:pPr>
        <w:ind w:left="-211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-13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-6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14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</w:abstractNum>
  <w:abstractNum w:abstractNumId="8" w15:restartNumberingAfterBreak="0">
    <w:nsid w:val="78D013FE"/>
    <w:multiLevelType w:val="hybridMultilevel"/>
    <w:tmpl w:val="4D3201AC"/>
    <w:lvl w:ilvl="0" w:tplc="5BB0FE5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813775">
    <w:abstractNumId w:val="0"/>
  </w:num>
  <w:num w:numId="2" w16cid:durableId="1721392753">
    <w:abstractNumId w:val="5"/>
  </w:num>
  <w:num w:numId="3" w16cid:durableId="308169500">
    <w:abstractNumId w:val="4"/>
  </w:num>
  <w:num w:numId="4" w16cid:durableId="2132821733">
    <w:abstractNumId w:val="7"/>
  </w:num>
  <w:num w:numId="5" w16cid:durableId="556547583">
    <w:abstractNumId w:val="2"/>
  </w:num>
  <w:num w:numId="6" w16cid:durableId="1022393317">
    <w:abstractNumId w:val="6"/>
  </w:num>
  <w:num w:numId="7" w16cid:durableId="1255868320">
    <w:abstractNumId w:val="3"/>
  </w:num>
  <w:num w:numId="8" w16cid:durableId="1524173033">
    <w:abstractNumId w:val="8"/>
  </w:num>
  <w:num w:numId="9" w16cid:durableId="21322859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3D9"/>
    <w:rsid w:val="00001095"/>
    <w:rsid w:val="00027557"/>
    <w:rsid w:val="0003398F"/>
    <w:rsid w:val="00034B1D"/>
    <w:rsid w:val="00043476"/>
    <w:rsid w:val="00052264"/>
    <w:rsid w:val="0005607D"/>
    <w:rsid w:val="00080B5B"/>
    <w:rsid w:val="000A428A"/>
    <w:rsid w:val="000C2D95"/>
    <w:rsid w:val="000E5338"/>
    <w:rsid w:val="000F36F7"/>
    <w:rsid w:val="000F69E9"/>
    <w:rsid w:val="001207E1"/>
    <w:rsid w:val="001331AD"/>
    <w:rsid w:val="00144096"/>
    <w:rsid w:val="00145473"/>
    <w:rsid w:val="0015082C"/>
    <w:rsid w:val="001554AA"/>
    <w:rsid w:val="00167398"/>
    <w:rsid w:val="00187C36"/>
    <w:rsid w:val="001C4569"/>
    <w:rsid w:val="001C484A"/>
    <w:rsid w:val="001D7F05"/>
    <w:rsid w:val="001E6F22"/>
    <w:rsid w:val="0020549C"/>
    <w:rsid w:val="00270D6B"/>
    <w:rsid w:val="00285AC0"/>
    <w:rsid w:val="002A12C8"/>
    <w:rsid w:val="002A540F"/>
    <w:rsid w:val="002C12CA"/>
    <w:rsid w:val="002C7E04"/>
    <w:rsid w:val="002C7F8D"/>
    <w:rsid w:val="002D5420"/>
    <w:rsid w:val="002D7EBE"/>
    <w:rsid w:val="002E1523"/>
    <w:rsid w:val="002F36E2"/>
    <w:rsid w:val="00304F7F"/>
    <w:rsid w:val="00306EBA"/>
    <w:rsid w:val="00310FE0"/>
    <w:rsid w:val="00342A6C"/>
    <w:rsid w:val="00372888"/>
    <w:rsid w:val="003774FF"/>
    <w:rsid w:val="00390757"/>
    <w:rsid w:val="003A12F7"/>
    <w:rsid w:val="003B37BF"/>
    <w:rsid w:val="003B3ABE"/>
    <w:rsid w:val="003B53D9"/>
    <w:rsid w:val="003B67C7"/>
    <w:rsid w:val="003C1D04"/>
    <w:rsid w:val="003E5841"/>
    <w:rsid w:val="004145B2"/>
    <w:rsid w:val="00434145"/>
    <w:rsid w:val="00442790"/>
    <w:rsid w:val="00446F62"/>
    <w:rsid w:val="00457776"/>
    <w:rsid w:val="00475F39"/>
    <w:rsid w:val="004877DB"/>
    <w:rsid w:val="00487DF8"/>
    <w:rsid w:val="00490CDF"/>
    <w:rsid w:val="004B0A38"/>
    <w:rsid w:val="004D12EB"/>
    <w:rsid w:val="00504C43"/>
    <w:rsid w:val="00523D81"/>
    <w:rsid w:val="00550055"/>
    <w:rsid w:val="00577475"/>
    <w:rsid w:val="0059722C"/>
    <w:rsid w:val="005B1F28"/>
    <w:rsid w:val="005B54C8"/>
    <w:rsid w:val="005B6114"/>
    <w:rsid w:val="005C59D8"/>
    <w:rsid w:val="005D1FD9"/>
    <w:rsid w:val="005D525B"/>
    <w:rsid w:val="005E16CA"/>
    <w:rsid w:val="005E6A90"/>
    <w:rsid w:val="00600178"/>
    <w:rsid w:val="006456B3"/>
    <w:rsid w:val="00646C1F"/>
    <w:rsid w:val="006557A5"/>
    <w:rsid w:val="00674E65"/>
    <w:rsid w:val="00680866"/>
    <w:rsid w:val="006820D0"/>
    <w:rsid w:val="006B6C8F"/>
    <w:rsid w:val="006C3C1F"/>
    <w:rsid w:val="006F1CBF"/>
    <w:rsid w:val="006F30EF"/>
    <w:rsid w:val="006F689E"/>
    <w:rsid w:val="007005D2"/>
    <w:rsid w:val="007253BA"/>
    <w:rsid w:val="0073615C"/>
    <w:rsid w:val="00744ABA"/>
    <w:rsid w:val="00764056"/>
    <w:rsid w:val="007B0917"/>
    <w:rsid w:val="007B18CA"/>
    <w:rsid w:val="007C0CCF"/>
    <w:rsid w:val="007C7145"/>
    <w:rsid w:val="007D0780"/>
    <w:rsid w:val="007D65F9"/>
    <w:rsid w:val="007E143B"/>
    <w:rsid w:val="0081012A"/>
    <w:rsid w:val="0083312E"/>
    <w:rsid w:val="00834E48"/>
    <w:rsid w:val="0085240B"/>
    <w:rsid w:val="008703BF"/>
    <w:rsid w:val="00894074"/>
    <w:rsid w:val="008951B2"/>
    <w:rsid w:val="008A2BD3"/>
    <w:rsid w:val="008F4CBB"/>
    <w:rsid w:val="00917344"/>
    <w:rsid w:val="00944243"/>
    <w:rsid w:val="00961716"/>
    <w:rsid w:val="0099620A"/>
    <w:rsid w:val="009A0F16"/>
    <w:rsid w:val="009B2ADD"/>
    <w:rsid w:val="009B6585"/>
    <w:rsid w:val="009B6ACD"/>
    <w:rsid w:val="009F27A9"/>
    <w:rsid w:val="009F673E"/>
    <w:rsid w:val="00A01230"/>
    <w:rsid w:val="00A10963"/>
    <w:rsid w:val="00A20BB9"/>
    <w:rsid w:val="00A25CB2"/>
    <w:rsid w:val="00A57C2C"/>
    <w:rsid w:val="00A8462C"/>
    <w:rsid w:val="00A849DD"/>
    <w:rsid w:val="00A92F99"/>
    <w:rsid w:val="00AA4720"/>
    <w:rsid w:val="00B0604B"/>
    <w:rsid w:val="00B06470"/>
    <w:rsid w:val="00B1535C"/>
    <w:rsid w:val="00B208A5"/>
    <w:rsid w:val="00B211A1"/>
    <w:rsid w:val="00B54CEF"/>
    <w:rsid w:val="00B64FEE"/>
    <w:rsid w:val="00B73EE8"/>
    <w:rsid w:val="00B86A9A"/>
    <w:rsid w:val="00B9133E"/>
    <w:rsid w:val="00BA240D"/>
    <w:rsid w:val="00BC0F20"/>
    <w:rsid w:val="00BC2275"/>
    <w:rsid w:val="00C977ED"/>
    <w:rsid w:val="00CA236C"/>
    <w:rsid w:val="00CC50F7"/>
    <w:rsid w:val="00CD2D2E"/>
    <w:rsid w:val="00CE61D0"/>
    <w:rsid w:val="00D00A2D"/>
    <w:rsid w:val="00D02066"/>
    <w:rsid w:val="00D23ACC"/>
    <w:rsid w:val="00D62BFF"/>
    <w:rsid w:val="00D7139F"/>
    <w:rsid w:val="00D93950"/>
    <w:rsid w:val="00D96C89"/>
    <w:rsid w:val="00DA40ED"/>
    <w:rsid w:val="00DA4154"/>
    <w:rsid w:val="00DB0155"/>
    <w:rsid w:val="00DD0030"/>
    <w:rsid w:val="00E00F39"/>
    <w:rsid w:val="00E0101D"/>
    <w:rsid w:val="00E27216"/>
    <w:rsid w:val="00E303B8"/>
    <w:rsid w:val="00E56C50"/>
    <w:rsid w:val="00E729AF"/>
    <w:rsid w:val="00EA2F7D"/>
    <w:rsid w:val="00EC5920"/>
    <w:rsid w:val="00ED306D"/>
    <w:rsid w:val="00F048CC"/>
    <w:rsid w:val="00F55513"/>
    <w:rsid w:val="00F568C4"/>
    <w:rsid w:val="00F66183"/>
    <w:rsid w:val="00F677AD"/>
    <w:rsid w:val="00F92AEC"/>
    <w:rsid w:val="00F96AA6"/>
    <w:rsid w:val="00FA2E46"/>
    <w:rsid w:val="00FD6955"/>
    <w:rsid w:val="00FF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AFB4E"/>
  <w15:docId w15:val="{7D02053D-FDBD-47CD-904D-0B41B94CF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Standard"/>
    <w:next w:val="Standard"/>
    <w:link w:val="Ttulo1Char"/>
    <w:rsid w:val="00442790"/>
    <w:pPr>
      <w:keepNext/>
      <w:widowControl/>
      <w:autoSpaceDN w:val="0"/>
      <w:textAlignment w:val="baseline"/>
      <w:outlineLvl w:val="0"/>
    </w:pPr>
    <w:rPr>
      <w:rFonts w:ascii="Times New Roman" w:eastAsia="Times New Roman" w:hAnsi="Times New Roman" w:cs="Times New Roman"/>
      <w:b/>
      <w:kern w:val="3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line="307" w:lineRule="exact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398F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398F"/>
    <w:rPr>
      <w:rFonts w:ascii="Arial MT" w:eastAsia="Arial MT" w:hAnsi="Arial MT" w:cs="Arial MT"/>
      <w:lang w:val="pt-PT"/>
    </w:rPr>
  </w:style>
  <w:style w:type="paragraph" w:customStyle="1" w:styleId="Standard">
    <w:name w:val="Standard"/>
    <w:qFormat/>
    <w:rsid w:val="0003398F"/>
    <w:pPr>
      <w:suppressAutoHyphens/>
      <w:autoSpaceDE/>
      <w:autoSpaceDN/>
    </w:pPr>
    <w:rPr>
      <w:rFonts w:ascii="Calibri" w:eastAsia="Lucida Sans Unicode" w:hAnsi="Calibri" w:cs="Tahoma"/>
      <w:kern w:val="1"/>
      <w:sz w:val="24"/>
      <w:szCs w:val="24"/>
      <w:lang w:val="pt-BR" w:eastAsia="pt-BR"/>
    </w:rPr>
  </w:style>
  <w:style w:type="character" w:customStyle="1" w:styleId="Ttulo1Char">
    <w:name w:val="Título 1 Char"/>
    <w:basedOn w:val="Fontepargpadro"/>
    <w:link w:val="Ttulo1"/>
    <w:rsid w:val="00442790"/>
    <w:rPr>
      <w:rFonts w:ascii="Times New Roman" w:eastAsia="Times New Roman" w:hAnsi="Times New Roman" w:cs="Times New Roman"/>
      <w:b/>
      <w:kern w:val="3"/>
      <w:sz w:val="24"/>
      <w:szCs w:val="20"/>
      <w:lang w:val="pt-BR" w:eastAsia="pt-BR"/>
    </w:rPr>
  </w:style>
  <w:style w:type="character" w:customStyle="1" w:styleId="Fontepargpadro1">
    <w:name w:val="Fonte parág. padrão1"/>
    <w:rsid w:val="008951B2"/>
  </w:style>
  <w:style w:type="paragraph" w:customStyle="1" w:styleId="Recuodocorpodotexto">
    <w:name w:val="Recuo do corpo do texto"/>
    <w:basedOn w:val="Normal"/>
    <w:rsid w:val="008951B2"/>
    <w:pPr>
      <w:widowControl/>
      <w:suppressAutoHyphens/>
      <w:autoSpaceDE/>
      <w:autoSpaceDN/>
      <w:ind w:left="283"/>
    </w:pPr>
    <w:rPr>
      <w:rFonts w:ascii="Liberation Serif" w:eastAsia="SimSun" w:hAnsi="Liberation Serif" w:cs="Arial"/>
      <w:kern w:val="1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devereadores@travesseiro.rs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</Pages>
  <Words>180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DO RIO GRANDE DO SUL</vt:lpstr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RIO GRANDE DO SUL</dc:title>
  <dc:creator>Alana Andreina Spiecker</dc:creator>
  <cp:keywords>DAGtVJzmAn4,BAD3kcGpupA,0</cp:keywords>
  <cp:lastModifiedBy>Usuário</cp:lastModifiedBy>
  <cp:revision>61</cp:revision>
  <cp:lastPrinted>2026-08-05T12:53:00Z</cp:lastPrinted>
  <dcterms:created xsi:type="dcterms:W3CDTF">2026-02-04T12:47:00Z</dcterms:created>
  <dcterms:modified xsi:type="dcterms:W3CDTF">2026-10-02T18:03:00Z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2025-07-16T00:00:00Z</vt:filetime>
  </property>
  <property fmtid="{D5CDD505-2E9C-101B-9397-08002B2CF9AE}" pid="3" name="Creator">
    <vt:lpwstr>Canva</vt:lpwstr>
  </property>
  <property fmtid="{D5CDD505-2E9C-101B-9397-08002B2CF9AE}" pid="4" name="LastSaved">
    <vt:filetime>2025-07-16T00:00:00Z</vt:filetime>
  </property>
  <property fmtid="{D5CDD505-2E9C-101B-9397-08002B2CF9AE}" pid="5" name="Producer">
    <vt:lpwstr>Canva</vt:lpwstr>
  </property>
</Properties>
</file>