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76" w:rsidRDefault="00765476" w:rsidP="00765476">
      <w:pPr>
        <w:spacing w:line="240" w:lineRule="auto"/>
        <w:ind w:right="-2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PROJETO DE RESOLUÇÃO Nº 00</w:t>
      </w:r>
      <w:r w:rsidR="004C5CFA">
        <w:rPr>
          <w:rFonts w:ascii="Times New Roman" w:hAnsi="Times New Roman" w:cs="Times New Roman"/>
          <w:b/>
        </w:rPr>
        <w:t>2</w:t>
      </w:r>
      <w:r w:rsidR="0087158C">
        <w:rPr>
          <w:rFonts w:ascii="Times New Roman" w:hAnsi="Times New Roman" w:cs="Times New Roman"/>
          <w:b/>
        </w:rPr>
        <w:t>/2023, DE 22</w:t>
      </w:r>
      <w:r>
        <w:rPr>
          <w:rFonts w:ascii="Times New Roman" w:hAnsi="Times New Roman" w:cs="Times New Roman"/>
          <w:b/>
        </w:rPr>
        <w:t xml:space="preserve"> DE FEVEREIRO DE 2023</w:t>
      </w:r>
      <w:r w:rsidRPr="005B5BFC">
        <w:rPr>
          <w:rFonts w:ascii="Times New Roman" w:hAnsi="Times New Roman" w:cs="Times New Roman"/>
          <w:b/>
        </w:rPr>
        <w:t>.</w:t>
      </w:r>
    </w:p>
    <w:p w:rsidR="00765476" w:rsidRPr="00935BDB" w:rsidRDefault="00765476" w:rsidP="00765476">
      <w:pPr>
        <w:pStyle w:val="Standard"/>
        <w:ind w:left="90" w:right="105"/>
        <w:jc w:val="both"/>
        <w:rPr>
          <w:rFonts w:cs="Times New Roman"/>
          <w:sz w:val="22"/>
          <w:szCs w:val="22"/>
        </w:rPr>
      </w:pPr>
      <w:r w:rsidRPr="00935BDB">
        <w:rPr>
          <w:rFonts w:cs="Times New Roman"/>
          <w:sz w:val="22"/>
          <w:szCs w:val="22"/>
        </w:rPr>
        <w:t xml:space="preserve">                                                                      </w:t>
      </w:r>
    </w:p>
    <w:p w:rsidR="00765476" w:rsidRPr="00935BDB" w:rsidRDefault="00765476" w:rsidP="00765476">
      <w:pPr>
        <w:pStyle w:val="Standard"/>
        <w:ind w:left="4536" w:right="105"/>
        <w:jc w:val="both"/>
        <w:rPr>
          <w:rFonts w:cs="Times New Roman"/>
          <w:sz w:val="22"/>
          <w:szCs w:val="22"/>
        </w:rPr>
      </w:pPr>
      <w:r w:rsidRPr="00935BDB">
        <w:rPr>
          <w:rFonts w:cs="Times New Roman"/>
          <w:sz w:val="22"/>
          <w:szCs w:val="22"/>
        </w:rPr>
        <w:t>Dispõe sobre o numero, o dia e o horário da realização das Sessões Ordinárias da Câmara Municipal de Vereadores d</w:t>
      </w:r>
      <w:r>
        <w:rPr>
          <w:rFonts w:cs="Times New Roman"/>
          <w:sz w:val="22"/>
          <w:szCs w:val="22"/>
        </w:rPr>
        <w:t>e Travesseiro para o ano de 2023</w:t>
      </w:r>
      <w:r w:rsidRPr="00935BDB">
        <w:rPr>
          <w:rFonts w:cs="Times New Roman"/>
          <w:sz w:val="22"/>
          <w:szCs w:val="22"/>
        </w:rPr>
        <w:t xml:space="preserve">.                                                                   </w:t>
      </w:r>
    </w:p>
    <w:p w:rsidR="00765476" w:rsidRPr="00935BDB" w:rsidRDefault="00765476" w:rsidP="00765476">
      <w:pPr>
        <w:pStyle w:val="Standard"/>
        <w:ind w:left="90" w:right="105"/>
        <w:jc w:val="both"/>
        <w:rPr>
          <w:rFonts w:cs="Times New Roman"/>
          <w:b/>
          <w:bCs/>
          <w:sz w:val="22"/>
          <w:szCs w:val="22"/>
        </w:rPr>
      </w:pPr>
    </w:p>
    <w:p w:rsidR="00765476" w:rsidRPr="00935BDB" w:rsidRDefault="00765476" w:rsidP="00765476">
      <w:pPr>
        <w:pStyle w:val="Standard"/>
        <w:ind w:left="90" w:right="105"/>
        <w:jc w:val="both"/>
        <w:rPr>
          <w:rFonts w:cs="Times New Roman"/>
          <w:b/>
          <w:bCs/>
          <w:sz w:val="22"/>
          <w:szCs w:val="22"/>
        </w:rPr>
      </w:pPr>
    </w:p>
    <w:p w:rsidR="00765476" w:rsidRPr="00935BDB" w:rsidRDefault="00765476" w:rsidP="00765476">
      <w:pPr>
        <w:pStyle w:val="Standard"/>
        <w:ind w:left="90" w:right="105"/>
        <w:jc w:val="both"/>
        <w:rPr>
          <w:sz w:val="22"/>
          <w:szCs w:val="22"/>
        </w:rPr>
      </w:pPr>
      <w:r w:rsidRPr="00935BDB">
        <w:rPr>
          <w:rFonts w:cs="Times New Roman"/>
          <w:b/>
          <w:bCs/>
          <w:sz w:val="22"/>
          <w:szCs w:val="22"/>
        </w:rPr>
        <w:t xml:space="preserve">      </w:t>
      </w:r>
      <w:r w:rsidRPr="00935BDB">
        <w:rPr>
          <w:rFonts w:cs="Times New Roman"/>
          <w:b/>
          <w:bCs/>
          <w:sz w:val="22"/>
          <w:szCs w:val="22"/>
        </w:rPr>
        <w:tab/>
      </w:r>
      <w:r w:rsidRPr="00935BDB"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VANESSA AHNE</w:t>
      </w:r>
      <w:r w:rsidRPr="00935BDB">
        <w:rPr>
          <w:rFonts w:cs="Times New Roman"/>
          <w:b/>
          <w:bCs/>
          <w:sz w:val="22"/>
          <w:szCs w:val="22"/>
        </w:rPr>
        <w:t>,</w:t>
      </w:r>
      <w:r w:rsidRPr="00935BDB">
        <w:rPr>
          <w:rFonts w:cs="Times New Roman"/>
          <w:sz w:val="22"/>
          <w:szCs w:val="22"/>
        </w:rPr>
        <w:t xml:space="preserve"> Presidente da Câmara Municipal de Vereadores de Travesseiro, Estado do Rio Grande do Sul,</w:t>
      </w:r>
    </w:p>
    <w:p w:rsidR="00765476" w:rsidRPr="00935BDB" w:rsidRDefault="00765476" w:rsidP="00765476">
      <w:pPr>
        <w:pStyle w:val="Standard"/>
        <w:ind w:left="90" w:right="105"/>
        <w:jc w:val="both"/>
        <w:rPr>
          <w:rFonts w:cs="Times New Roman"/>
          <w:color w:val="000000"/>
          <w:sz w:val="22"/>
          <w:szCs w:val="22"/>
        </w:rPr>
      </w:pPr>
    </w:p>
    <w:p w:rsidR="00765476" w:rsidRDefault="00765476" w:rsidP="00765476">
      <w:pPr>
        <w:pStyle w:val="Textbody"/>
        <w:ind w:left="90" w:right="105"/>
        <w:jc w:val="both"/>
        <w:rPr>
          <w:rFonts w:cs="Times New Roman"/>
          <w:sz w:val="22"/>
          <w:szCs w:val="22"/>
        </w:rPr>
      </w:pPr>
      <w:r w:rsidRPr="00935BDB">
        <w:rPr>
          <w:rFonts w:cs="Times New Roman"/>
          <w:sz w:val="22"/>
          <w:szCs w:val="22"/>
        </w:rPr>
        <w:tab/>
      </w:r>
      <w:r w:rsidRPr="00935BDB">
        <w:rPr>
          <w:rFonts w:cs="Times New Roman"/>
          <w:sz w:val="22"/>
          <w:szCs w:val="22"/>
        </w:rPr>
        <w:tab/>
        <w:t>FAZ SABER, que o Plenário aprovou, e no uso de suas atribuições PROMULGA a seguinte RESOLUÇÃO:</w:t>
      </w:r>
    </w:p>
    <w:p w:rsidR="00765476" w:rsidRPr="00935BDB" w:rsidRDefault="00765476" w:rsidP="00765476">
      <w:pPr>
        <w:pStyle w:val="Textbody"/>
        <w:ind w:left="90" w:right="105"/>
        <w:jc w:val="both"/>
        <w:rPr>
          <w:rFonts w:cs="Times New Roman"/>
          <w:sz w:val="22"/>
          <w:szCs w:val="22"/>
        </w:rPr>
      </w:pPr>
      <w:r w:rsidRPr="00935BDB">
        <w:rPr>
          <w:rFonts w:cs="Times New Roman"/>
          <w:sz w:val="22"/>
          <w:szCs w:val="22"/>
        </w:rPr>
        <w:tab/>
      </w:r>
    </w:p>
    <w:p w:rsidR="00765476" w:rsidRDefault="00765476" w:rsidP="00765476">
      <w:pPr>
        <w:pStyle w:val="Textbody"/>
        <w:ind w:left="90" w:right="105"/>
        <w:jc w:val="both"/>
        <w:rPr>
          <w:rFonts w:cs="Times New Roman"/>
          <w:sz w:val="22"/>
          <w:szCs w:val="22"/>
        </w:rPr>
      </w:pPr>
      <w:r w:rsidRPr="00935BDB">
        <w:rPr>
          <w:rFonts w:cs="Times New Roman"/>
          <w:sz w:val="22"/>
          <w:szCs w:val="22"/>
        </w:rPr>
        <w:tab/>
      </w:r>
      <w:r w:rsidRPr="00935BDB">
        <w:rPr>
          <w:rFonts w:cs="Times New Roman"/>
          <w:sz w:val="22"/>
          <w:szCs w:val="22"/>
        </w:rPr>
        <w:tab/>
      </w:r>
      <w:r w:rsidRPr="005C6540">
        <w:rPr>
          <w:rFonts w:cs="Times New Roman"/>
          <w:b/>
          <w:sz w:val="22"/>
          <w:szCs w:val="22"/>
        </w:rPr>
        <w:t>Art. 1º -</w:t>
      </w:r>
      <w:r w:rsidRPr="00935BDB">
        <w:rPr>
          <w:rFonts w:cs="Times New Roman"/>
          <w:sz w:val="22"/>
          <w:szCs w:val="22"/>
        </w:rPr>
        <w:t xml:space="preserve"> Fica estabelecido o número de Sessões Ordinárias, o dia e o horário da realização das Sessões da Câmara Municipal de Vereadores.</w:t>
      </w:r>
    </w:p>
    <w:p w:rsidR="00765476" w:rsidRPr="00935BDB" w:rsidRDefault="00765476" w:rsidP="00765476">
      <w:pPr>
        <w:pStyle w:val="Textbody"/>
        <w:ind w:left="90" w:right="105"/>
        <w:jc w:val="both"/>
        <w:rPr>
          <w:rFonts w:cs="Times New Roman"/>
          <w:sz w:val="22"/>
          <w:szCs w:val="22"/>
        </w:rPr>
      </w:pPr>
    </w:p>
    <w:p w:rsidR="00765476" w:rsidRPr="00935BDB" w:rsidRDefault="00765476" w:rsidP="00765476">
      <w:pPr>
        <w:pStyle w:val="Textbody"/>
        <w:ind w:left="90" w:right="105"/>
        <w:jc w:val="both"/>
        <w:rPr>
          <w:rFonts w:cs="Times New Roman"/>
          <w:sz w:val="22"/>
          <w:szCs w:val="22"/>
        </w:rPr>
      </w:pPr>
      <w:r w:rsidRPr="00935BDB">
        <w:rPr>
          <w:rFonts w:cs="Times New Roman"/>
          <w:sz w:val="22"/>
          <w:szCs w:val="22"/>
        </w:rPr>
        <w:tab/>
      </w:r>
      <w:r w:rsidRPr="00935BDB">
        <w:rPr>
          <w:rFonts w:cs="Times New Roman"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>Parágrafo Único</w:t>
      </w:r>
      <w:r w:rsidRPr="005C6540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-</w:t>
      </w:r>
      <w:r w:rsidRPr="00935BDB">
        <w:rPr>
          <w:rFonts w:cs="Times New Roman"/>
          <w:sz w:val="22"/>
          <w:szCs w:val="22"/>
        </w:rPr>
        <w:t xml:space="preserve"> Acontecerão duas (02) Sessões Ordinárias por mês, na primei</w:t>
      </w:r>
      <w:r>
        <w:rPr>
          <w:rFonts w:cs="Times New Roman"/>
          <w:sz w:val="22"/>
          <w:szCs w:val="22"/>
        </w:rPr>
        <w:t xml:space="preserve">ra (1ª) e na terceira </w:t>
      </w:r>
      <w:r w:rsidR="00ED3A61">
        <w:rPr>
          <w:rFonts w:cs="Times New Roman"/>
          <w:sz w:val="22"/>
          <w:szCs w:val="22"/>
        </w:rPr>
        <w:t xml:space="preserve">(3ª) segunda-feira do mês, às </w:t>
      </w:r>
      <w:proofErr w:type="gramStart"/>
      <w:r w:rsidR="00ED3A61">
        <w:rPr>
          <w:rFonts w:cs="Times New Roman"/>
          <w:sz w:val="22"/>
          <w:szCs w:val="22"/>
        </w:rPr>
        <w:t>08:0</w:t>
      </w:r>
      <w:bookmarkStart w:id="0" w:name="_GoBack"/>
      <w:bookmarkEnd w:id="0"/>
      <w:r w:rsidRPr="00935BDB">
        <w:rPr>
          <w:rFonts w:cs="Times New Roman"/>
          <w:sz w:val="22"/>
          <w:szCs w:val="22"/>
        </w:rPr>
        <w:t>0</w:t>
      </w:r>
      <w:proofErr w:type="gramEnd"/>
      <w:r w:rsidRPr="00935BDB">
        <w:rPr>
          <w:rFonts w:cs="Times New Roman"/>
          <w:sz w:val="22"/>
          <w:szCs w:val="22"/>
        </w:rPr>
        <w:t xml:space="preserve"> horas.</w:t>
      </w:r>
    </w:p>
    <w:p w:rsidR="00765476" w:rsidRPr="00935BDB" w:rsidRDefault="00765476" w:rsidP="00765476">
      <w:pPr>
        <w:pStyle w:val="Textbody"/>
        <w:ind w:left="90" w:right="105"/>
        <w:jc w:val="both"/>
        <w:rPr>
          <w:rFonts w:cs="Times New Roman"/>
          <w:sz w:val="22"/>
          <w:szCs w:val="22"/>
        </w:rPr>
      </w:pPr>
    </w:p>
    <w:p w:rsidR="00765476" w:rsidRPr="00935BDB" w:rsidRDefault="00765476" w:rsidP="00765476">
      <w:pPr>
        <w:pStyle w:val="Textbody"/>
        <w:ind w:left="90" w:right="105"/>
        <w:jc w:val="both"/>
        <w:rPr>
          <w:rFonts w:cs="Times New Roman"/>
          <w:sz w:val="22"/>
          <w:szCs w:val="22"/>
        </w:rPr>
      </w:pPr>
      <w:r w:rsidRPr="00935BDB">
        <w:rPr>
          <w:rFonts w:cs="Times New Roman"/>
          <w:sz w:val="22"/>
          <w:szCs w:val="22"/>
        </w:rPr>
        <w:tab/>
      </w:r>
      <w:r w:rsidRPr="00935BDB">
        <w:rPr>
          <w:rFonts w:cs="Times New Roman"/>
          <w:sz w:val="22"/>
          <w:szCs w:val="22"/>
        </w:rPr>
        <w:tab/>
        <w:t>Art. 2º - Revogam-se as disposições em contrário.</w:t>
      </w:r>
    </w:p>
    <w:p w:rsidR="00765476" w:rsidRPr="00935BDB" w:rsidRDefault="00765476" w:rsidP="00765476">
      <w:pPr>
        <w:pStyle w:val="Textbody"/>
        <w:ind w:left="90" w:right="105"/>
        <w:jc w:val="both"/>
        <w:rPr>
          <w:rFonts w:cs="Times New Roman"/>
          <w:sz w:val="22"/>
          <w:szCs w:val="22"/>
        </w:rPr>
      </w:pPr>
    </w:p>
    <w:p w:rsidR="00765476" w:rsidRPr="00935BDB" w:rsidRDefault="00765476" w:rsidP="00765476">
      <w:pPr>
        <w:pStyle w:val="Textbody"/>
        <w:ind w:left="90" w:right="105"/>
        <w:jc w:val="both"/>
        <w:rPr>
          <w:rFonts w:cs="Times New Roman"/>
          <w:sz w:val="22"/>
          <w:szCs w:val="22"/>
        </w:rPr>
      </w:pPr>
      <w:r w:rsidRPr="00935BDB">
        <w:rPr>
          <w:rFonts w:cs="Times New Roman"/>
          <w:sz w:val="22"/>
          <w:szCs w:val="22"/>
        </w:rPr>
        <w:tab/>
      </w:r>
      <w:r w:rsidRPr="00935BDB">
        <w:rPr>
          <w:rFonts w:cs="Times New Roman"/>
          <w:sz w:val="22"/>
          <w:szCs w:val="22"/>
        </w:rPr>
        <w:tab/>
        <w:t>Art. 3º - Esta Resolução entra em vigor na data de sua publicação.</w:t>
      </w:r>
    </w:p>
    <w:p w:rsidR="00765476" w:rsidRPr="00935BDB" w:rsidRDefault="00765476" w:rsidP="00765476">
      <w:pPr>
        <w:pStyle w:val="Textbody"/>
        <w:ind w:left="90" w:right="105"/>
        <w:jc w:val="both"/>
        <w:rPr>
          <w:rFonts w:cs="Times New Roman"/>
          <w:sz w:val="22"/>
          <w:szCs w:val="22"/>
        </w:rPr>
      </w:pPr>
    </w:p>
    <w:p w:rsidR="00765476" w:rsidRPr="00935BDB" w:rsidRDefault="00765476" w:rsidP="00765476">
      <w:pPr>
        <w:pStyle w:val="Textbody"/>
        <w:ind w:left="90" w:right="105"/>
        <w:jc w:val="both"/>
        <w:rPr>
          <w:rFonts w:cs="Times New Roman"/>
          <w:sz w:val="22"/>
          <w:szCs w:val="22"/>
        </w:rPr>
      </w:pPr>
      <w:r w:rsidRPr="00935BDB">
        <w:rPr>
          <w:rFonts w:cs="Times New Roman"/>
          <w:sz w:val="22"/>
          <w:szCs w:val="22"/>
        </w:rPr>
        <w:tab/>
      </w:r>
      <w:r w:rsidRPr="00935BDB">
        <w:rPr>
          <w:rFonts w:cs="Times New Roman"/>
          <w:sz w:val="22"/>
          <w:szCs w:val="22"/>
        </w:rPr>
        <w:tab/>
        <w:t>Art. 4º - Acordo feito entre os Vereadores que declara o seguinte:</w:t>
      </w:r>
    </w:p>
    <w:p w:rsidR="00765476" w:rsidRPr="00935BDB" w:rsidRDefault="00765476" w:rsidP="00765476">
      <w:pPr>
        <w:pStyle w:val="Textbody"/>
        <w:ind w:left="90" w:right="105"/>
        <w:jc w:val="both"/>
        <w:rPr>
          <w:rFonts w:cs="Times New Roman"/>
          <w:sz w:val="22"/>
          <w:szCs w:val="22"/>
        </w:rPr>
      </w:pPr>
    </w:p>
    <w:p w:rsidR="00765476" w:rsidRPr="00935BDB" w:rsidRDefault="00765476" w:rsidP="00765476">
      <w:pPr>
        <w:pStyle w:val="Textbody"/>
        <w:ind w:left="90" w:right="105"/>
        <w:jc w:val="both"/>
        <w:rPr>
          <w:rFonts w:cs="Times New Roman"/>
          <w:sz w:val="22"/>
          <w:szCs w:val="22"/>
        </w:rPr>
      </w:pPr>
      <w:r w:rsidRPr="00935BDB">
        <w:rPr>
          <w:rFonts w:cs="Times New Roman"/>
          <w:sz w:val="22"/>
          <w:szCs w:val="22"/>
        </w:rPr>
        <w:tab/>
      </w:r>
      <w:r w:rsidRPr="00935BDB">
        <w:rPr>
          <w:rFonts w:cs="Times New Roman"/>
          <w:sz w:val="22"/>
          <w:szCs w:val="22"/>
        </w:rPr>
        <w:tab/>
      </w:r>
      <w:r w:rsidRPr="005C6540">
        <w:rPr>
          <w:rFonts w:cs="Times New Roman"/>
          <w:b/>
          <w:sz w:val="22"/>
          <w:szCs w:val="22"/>
        </w:rPr>
        <w:t>Parágrafo Único</w:t>
      </w:r>
      <w:r>
        <w:rPr>
          <w:rFonts w:cs="Times New Roman"/>
          <w:sz w:val="22"/>
          <w:szCs w:val="22"/>
        </w:rPr>
        <w:t xml:space="preserve"> -</w:t>
      </w:r>
      <w:r w:rsidRPr="00935BDB">
        <w:rPr>
          <w:rFonts w:cs="Times New Roman"/>
          <w:sz w:val="22"/>
          <w:szCs w:val="22"/>
        </w:rPr>
        <w:t xml:space="preserve"> Havendo feriado na primeir</w:t>
      </w:r>
      <w:r>
        <w:rPr>
          <w:rFonts w:cs="Times New Roman"/>
          <w:sz w:val="22"/>
          <w:szCs w:val="22"/>
        </w:rPr>
        <w:t>a (1ª) ou na terceira (3ª) segunda</w:t>
      </w:r>
      <w:r w:rsidRPr="00935BDB">
        <w:rPr>
          <w:rFonts w:cs="Times New Roman"/>
          <w:sz w:val="22"/>
          <w:szCs w:val="22"/>
        </w:rPr>
        <w:t>-feira do mês, as Sessões realizar-se-ão no primeiro (1º) dia útil após.</w:t>
      </w:r>
    </w:p>
    <w:p w:rsidR="00765476" w:rsidRPr="00935BDB" w:rsidRDefault="00765476" w:rsidP="00765476">
      <w:pPr>
        <w:pStyle w:val="Textbody"/>
        <w:ind w:left="90" w:right="105"/>
        <w:jc w:val="both"/>
        <w:rPr>
          <w:rFonts w:cs="Times New Roman"/>
          <w:sz w:val="22"/>
          <w:szCs w:val="22"/>
        </w:rPr>
      </w:pPr>
    </w:p>
    <w:p w:rsidR="00765476" w:rsidRPr="005C6540" w:rsidRDefault="00765476" w:rsidP="00765476">
      <w:pPr>
        <w:pStyle w:val="Textbody"/>
        <w:ind w:left="90" w:right="105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SALA DE SESSÕES,</w:t>
      </w:r>
      <w:r w:rsidRPr="005C6540">
        <w:rPr>
          <w:rFonts w:cs="Times New Roman"/>
          <w:b/>
          <w:sz w:val="22"/>
          <w:szCs w:val="22"/>
        </w:rPr>
        <w:t xml:space="preserve"> CÂMARA MUNICIPAL DE VE</w:t>
      </w:r>
      <w:r w:rsidR="0087158C">
        <w:rPr>
          <w:rFonts w:cs="Times New Roman"/>
          <w:b/>
          <w:sz w:val="22"/>
          <w:szCs w:val="22"/>
        </w:rPr>
        <w:t>READORES DE TRAVESSEIRO – RS, 22</w:t>
      </w:r>
      <w:r w:rsidRPr="005C6540">
        <w:rPr>
          <w:rFonts w:cs="Times New Roman"/>
          <w:b/>
          <w:sz w:val="22"/>
          <w:szCs w:val="22"/>
        </w:rPr>
        <w:t xml:space="preserve"> DE </w:t>
      </w:r>
      <w:r>
        <w:rPr>
          <w:rFonts w:cs="Times New Roman"/>
          <w:b/>
          <w:sz w:val="22"/>
          <w:szCs w:val="22"/>
        </w:rPr>
        <w:t>FEVEREIRO DE 2023</w:t>
      </w:r>
      <w:r w:rsidRPr="005C6540">
        <w:rPr>
          <w:rFonts w:cs="Times New Roman"/>
          <w:b/>
          <w:sz w:val="22"/>
          <w:szCs w:val="22"/>
        </w:rPr>
        <w:t>.</w:t>
      </w:r>
    </w:p>
    <w:p w:rsidR="00765476" w:rsidRPr="00935BDB" w:rsidRDefault="00765476" w:rsidP="00765476">
      <w:pPr>
        <w:pStyle w:val="Textbody"/>
        <w:ind w:left="90" w:right="105"/>
        <w:jc w:val="both"/>
        <w:rPr>
          <w:rFonts w:cs="Times New Roman"/>
          <w:sz w:val="22"/>
          <w:szCs w:val="22"/>
        </w:rPr>
      </w:pPr>
    </w:p>
    <w:p w:rsidR="00765476" w:rsidRPr="005B5BFC" w:rsidRDefault="00765476" w:rsidP="00765476">
      <w:pPr>
        <w:pStyle w:val="Corpodetexto"/>
        <w:tabs>
          <w:tab w:val="left" w:pos="6463"/>
        </w:tabs>
        <w:rPr>
          <w:sz w:val="22"/>
          <w:szCs w:val="22"/>
        </w:rPr>
      </w:pPr>
      <w:r w:rsidRPr="005B5BFC">
        <w:rPr>
          <w:sz w:val="22"/>
          <w:szCs w:val="22"/>
        </w:rPr>
        <w:t>Registre-se e Publique-se</w:t>
      </w:r>
    </w:p>
    <w:p w:rsidR="00765476" w:rsidRDefault="00765476" w:rsidP="0076547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supra.</w:t>
      </w:r>
    </w:p>
    <w:p w:rsidR="00765476" w:rsidRPr="005B5BFC" w:rsidRDefault="00765476" w:rsidP="00765476">
      <w:pPr>
        <w:spacing w:line="240" w:lineRule="auto"/>
        <w:rPr>
          <w:rFonts w:ascii="Times New Roman" w:hAnsi="Times New Roman" w:cs="Times New Roman"/>
        </w:rPr>
      </w:pPr>
    </w:p>
    <w:p w:rsidR="00765476" w:rsidRDefault="00765476" w:rsidP="00765476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JONAS ANDRE MORARI,</w:t>
      </w:r>
    </w:p>
    <w:p w:rsidR="00765476" w:rsidRPr="005C6540" w:rsidRDefault="00765476" w:rsidP="00765476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Secretário</w:t>
      </w:r>
    </w:p>
    <w:p w:rsidR="00765476" w:rsidRPr="005B5BFC" w:rsidRDefault="00765476" w:rsidP="007654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5476" w:rsidRPr="005B5BFC" w:rsidRDefault="00765476" w:rsidP="00765476">
      <w:pPr>
        <w:spacing w:after="0" w:line="240" w:lineRule="auto"/>
        <w:ind w:firstLine="702"/>
        <w:jc w:val="both"/>
        <w:rPr>
          <w:rFonts w:ascii="Times New Roman" w:hAnsi="Times New Roman" w:cs="Times New Roman"/>
          <w:b/>
        </w:rPr>
      </w:pPr>
      <w:r w:rsidRPr="005B5BFC">
        <w:rPr>
          <w:rFonts w:ascii="Times New Roman" w:hAnsi="Times New Roman" w:cs="Times New Roman"/>
        </w:rPr>
        <w:tab/>
      </w:r>
      <w:r w:rsidRPr="005B5BFC">
        <w:rPr>
          <w:rFonts w:ascii="Times New Roman" w:hAnsi="Times New Roman" w:cs="Times New Roman"/>
        </w:rPr>
        <w:tab/>
      </w:r>
      <w:r w:rsidRPr="005B5BFC">
        <w:rPr>
          <w:rFonts w:ascii="Times New Roman" w:hAnsi="Times New Roman" w:cs="Times New Roman"/>
        </w:rPr>
        <w:tab/>
      </w:r>
      <w:r w:rsidRPr="005B5BFC">
        <w:rPr>
          <w:rFonts w:ascii="Times New Roman" w:hAnsi="Times New Roman" w:cs="Times New Roman"/>
        </w:rPr>
        <w:tab/>
      </w:r>
      <w:r w:rsidRPr="005B5BFC">
        <w:rPr>
          <w:rFonts w:ascii="Times New Roman" w:hAnsi="Times New Roman" w:cs="Times New Roman"/>
        </w:rPr>
        <w:tab/>
      </w:r>
      <w:r w:rsidRPr="005B5BFC">
        <w:rPr>
          <w:rFonts w:ascii="Times New Roman" w:hAnsi="Times New Roman" w:cs="Times New Roman"/>
        </w:rPr>
        <w:tab/>
      </w:r>
      <w:r w:rsidRPr="005B5B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VANESSA AHNE</w:t>
      </w:r>
      <w:r w:rsidRPr="005B5BFC">
        <w:rPr>
          <w:rFonts w:ascii="Times New Roman" w:hAnsi="Times New Roman" w:cs="Times New Roman"/>
          <w:b/>
        </w:rPr>
        <w:t>,</w:t>
      </w:r>
    </w:p>
    <w:p w:rsidR="00C007D8" w:rsidRPr="00765476" w:rsidRDefault="00765476" w:rsidP="00765476">
      <w:pPr>
        <w:spacing w:after="0" w:line="240" w:lineRule="auto"/>
        <w:ind w:firstLine="702"/>
        <w:jc w:val="both"/>
        <w:rPr>
          <w:rFonts w:ascii="Times New Roman" w:hAnsi="Times New Roman" w:cs="Times New Roman"/>
        </w:rPr>
      </w:pPr>
      <w:r w:rsidRPr="005B5BFC">
        <w:rPr>
          <w:rFonts w:ascii="Times New Roman" w:hAnsi="Times New Roman" w:cs="Times New Roman"/>
        </w:rPr>
        <w:tab/>
      </w:r>
      <w:r w:rsidRPr="005B5BFC">
        <w:rPr>
          <w:rFonts w:ascii="Times New Roman" w:hAnsi="Times New Roman" w:cs="Times New Roman"/>
        </w:rPr>
        <w:tab/>
      </w:r>
      <w:r w:rsidRPr="005B5BFC">
        <w:rPr>
          <w:rFonts w:ascii="Times New Roman" w:hAnsi="Times New Roman" w:cs="Times New Roman"/>
        </w:rPr>
        <w:tab/>
      </w:r>
      <w:r w:rsidRPr="005B5BFC">
        <w:rPr>
          <w:rFonts w:ascii="Times New Roman" w:hAnsi="Times New Roman" w:cs="Times New Roman"/>
        </w:rPr>
        <w:tab/>
      </w:r>
      <w:r w:rsidRPr="005B5BFC">
        <w:rPr>
          <w:rFonts w:ascii="Times New Roman" w:hAnsi="Times New Roman" w:cs="Times New Roman"/>
        </w:rPr>
        <w:tab/>
      </w:r>
      <w:r w:rsidRPr="005B5BFC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</w:t>
      </w:r>
      <w:r w:rsidRPr="005B5BFC">
        <w:rPr>
          <w:rFonts w:ascii="Times New Roman" w:hAnsi="Times New Roman" w:cs="Times New Roman"/>
        </w:rPr>
        <w:t xml:space="preserve"> Presidente do Poder Legislativo</w:t>
      </w:r>
    </w:p>
    <w:sectPr w:rsidR="00C007D8" w:rsidRPr="00765476" w:rsidSect="005C6540">
      <w:pgSz w:w="11906" w:h="16838"/>
      <w:pgMar w:top="260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76"/>
    <w:rsid w:val="001F7C22"/>
    <w:rsid w:val="004C5CFA"/>
    <w:rsid w:val="00583245"/>
    <w:rsid w:val="00765476"/>
    <w:rsid w:val="0087158C"/>
    <w:rsid w:val="00ED3A61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654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54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654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76547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654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54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654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76547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</cp:revision>
  <cp:lastPrinted>2023-02-22T16:17:00Z</cp:lastPrinted>
  <dcterms:created xsi:type="dcterms:W3CDTF">2023-02-06T14:17:00Z</dcterms:created>
  <dcterms:modified xsi:type="dcterms:W3CDTF">2023-02-22T16:26:00Z</dcterms:modified>
</cp:coreProperties>
</file>