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0A3A8" w14:textId="77777777" w:rsidR="00C033DC" w:rsidRDefault="00C033DC" w:rsidP="00AE02AE">
      <w:pPr>
        <w:ind w:right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A69C1" w14:textId="77777777" w:rsidR="00C033DC" w:rsidRDefault="00C033DC" w:rsidP="00AE02AE">
      <w:pPr>
        <w:ind w:right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2BC7B" w14:textId="77777777" w:rsidR="00C033DC" w:rsidRDefault="00C033DC" w:rsidP="00AE02AE">
      <w:pPr>
        <w:ind w:right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FF0D1" w14:textId="77777777" w:rsidR="00C033DC" w:rsidRDefault="00C033DC" w:rsidP="00AE02AE">
      <w:pPr>
        <w:ind w:right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C2814" w14:textId="77777777" w:rsidR="00C033DC" w:rsidRDefault="00C033DC" w:rsidP="00AE02AE">
      <w:pPr>
        <w:ind w:right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3CBCF" w14:textId="77777777" w:rsidR="00C033DC" w:rsidRDefault="00C033DC" w:rsidP="00AE02AE">
      <w:pPr>
        <w:ind w:right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43A15" w14:textId="77777777" w:rsidR="00C033DC" w:rsidRDefault="00C033DC" w:rsidP="00AE02AE">
      <w:pPr>
        <w:ind w:right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F0BCD" w14:textId="77777777" w:rsidR="00C033DC" w:rsidRDefault="00C033DC" w:rsidP="00AE02AE">
      <w:pPr>
        <w:ind w:right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D00F6" w14:textId="7E04F4C4" w:rsidR="00AE02AE" w:rsidRPr="00AE02AE" w:rsidRDefault="00AE02AE" w:rsidP="00AE02AE">
      <w:pPr>
        <w:ind w:right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02AE">
        <w:rPr>
          <w:rFonts w:ascii="Times New Roman" w:hAnsi="Times New Roman" w:cs="Times New Roman"/>
          <w:b/>
          <w:bCs/>
          <w:sz w:val="24"/>
          <w:szCs w:val="24"/>
        </w:rPr>
        <w:t>PROJETO DE LEI CMV Nº 001/2026, DE 28 DE JANEIRO DE 2026.</w:t>
      </w:r>
    </w:p>
    <w:p w14:paraId="4E8AE6EF" w14:textId="77777777" w:rsidR="00AE02AE" w:rsidRPr="00AE02AE" w:rsidRDefault="00AE02AE" w:rsidP="00AE02AE">
      <w:pPr>
        <w:ind w:right="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A4B8C" w14:textId="77777777" w:rsidR="00AE02AE" w:rsidRPr="00AE02AE" w:rsidRDefault="00AE02AE" w:rsidP="00AE02AE">
      <w:pPr>
        <w:ind w:left="5387" w:right="180"/>
        <w:jc w:val="both"/>
        <w:rPr>
          <w:rFonts w:ascii="Times New Roman" w:hAnsi="Times New Roman" w:cs="Times New Roman"/>
          <w:sz w:val="24"/>
          <w:szCs w:val="24"/>
        </w:rPr>
      </w:pPr>
      <w:r w:rsidRPr="00AE02AE">
        <w:rPr>
          <w:rFonts w:ascii="Times New Roman" w:hAnsi="Times New Roman" w:cs="Times New Roman"/>
          <w:sz w:val="24"/>
          <w:szCs w:val="24"/>
        </w:rPr>
        <w:t>Reajusta os subsídios dos Agentes Políticos do Município de Travesseiro e dá outras providências.</w:t>
      </w:r>
    </w:p>
    <w:p w14:paraId="08C102D8" w14:textId="77777777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6C8CC" w14:textId="77777777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21A05" w14:textId="77777777" w:rsidR="00AE02AE" w:rsidRPr="00AE02AE" w:rsidRDefault="00AE02AE" w:rsidP="00AE02AE">
      <w:pPr>
        <w:pBdr>
          <w:top w:val="nil"/>
          <w:left w:val="nil"/>
          <w:bottom w:val="nil"/>
          <w:right w:val="nil"/>
          <w:between w:val="nil"/>
        </w:pBdr>
        <w:ind w:right="1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0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  <w:r w:rsidRPr="00AE0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GILMAR LUIZ SOUTHIER, PREFEITO MUNICIPAL DE TRAVESSEIRO/RS,</w:t>
      </w:r>
    </w:p>
    <w:p w14:paraId="13CCF87A" w14:textId="77777777" w:rsidR="00AE02AE" w:rsidRPr="00AE02AE" w:rsidRDefault="00AE02AE" w:rsidP="00AE02AE">
      <w:pPr>
        <w:pBdr>
          <w:top w:val="nil"/>
          <w:left w:val="nil"/>
          <w:bottom w:val="nil"/>
          <w:right w:val="nil"/>
          <w:between w:val="nil"/>
        </w:pBdr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651ED0" w14:textId="77777777" w:rsidR="00AE02AE" w:rsidRPr="00AE02AE" w:rsidRDefault="00AE02AE" w:rsidP="00AE02AE">
      <w:pPr>
        <w:pBdr>
          <w:top w:val="nil"/>
          <w:left w:val="nil"/>
          <w:bottom w:val="nil"/>
          <w:right w:val="nil"/>
          <w:between w:val="nil"/>
        </w:pBdr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0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FAÇO SABER</w:t>
      </w:r>
      <w:r w:rsidRPr="00AE02AE">
        <w:rPr>
          <w:rFonts w:ascii="Times New Roman" w:hAnsi="Times New Roman" w:cs="Times New Roman"/>
          <w:color w:val="000000"/>
          <w:sz w:val="24"/>
          <w:szCs w:val="24"/>
        </w:rPr>
        <w:t xml:space="preserve"> que a Câmara de Vereadores aprovou e eu sanciono a seguinte Lei:</w:t>
      </w:r>
    </w:p>
    <w:p w14:paraId="775BD7C4" w14:textId="77777777" w:rsidR="00AE02AE" w:rsidRPr="00AE02AE" w:rsidRDefault="00AE02AE" w:rsidP="00AE02AE">
      <w:pPr>
        <w:pBdr>
          <w:top w:val="nil"/>
          <w:left w:val="nil"/>
          <w:bottom w:val="nil"/>
          <w:right w:val="nil"/>
          <w:between w:val="nil"/>
        </w:pBdr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7181FA" w14:textId="77777777" w:rsidR="00AE02AE" w:rsidRPr="00AE02AE" w:rsidRDefault="00AE02AE" w:rsidP="00AE02AE">
      <w:pPr>
        <w:pBdr>
          <w:top w:val="nil"/>
          <w:left w:val="nil"/>
          <w:bottom w:val="nil"/>
          <w:right w:val="nil"/>
          <w:between w:val="nil"/>
        </w:pBdr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02A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AE02A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E0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Art. 1°</w:t>
      </w:r>
      <w:r w:rsidRPr="00AE02AE">
        <w:rPr>
          <w:rFonts w:ascii="Times New Roman" w:hAnsi="Times New Roman" w:cs="Times New Roman"/>
          <w:color w:val="000000"/>
          <w:sz w:val="24"/>
          <w:szCs w:val="24"/>
        </w:rPr>
        <w:t xml:space="preserve"> - Reajusta os subsídios dos Agentes Políticos do Município de Travesseiro, nos termos estabelecidos pelas Leis 1.879, 1.880 e 1881/202</w:t>
      </w:r>
      <w:r w:rsidRPr="00AE02AE">
        <w:rPr>
          <w:rFonts w:ascii="Times New Roman" w:hAnsi="Times New Roman" w:cs="Times New Roman"/>
          <w:sz w:val="24"/>
          <w:szCs w:val="24"/>
        </w:rPr>
        <w:t>4</w:t>
      </w:r>
      <w:r w:rsidRPr="00AE02AE">
        <w:rPr>
          <w:rFonts w:ascii="Times New Roman" w:hAnsi="Times New Roman" w:cs="Times New Roman"/>
          <w:color w:val="000000"/>
          <w:sz w:val="24"/>
          <w:szCs w:val="24"/>
        </w:rPr>
        <w:t>, de 04 de março de 2024, que passarão a vigorar, a partir de 1º de fevereiro de 2026, com os seguintes valores:</w:t>
      </w:r>
    </w:p>
    <w:p w14:paraId="32940C64" w14:textId="77777777" w:rsidR="00AE02AE" w:rsidRPr="00AE02AE" w:rsidRDefault="00AE02AE" w:rsidP="00AE02AE">
      <w:pPr>
        <w:pBdr>
          <w:top w:val="nil"/>
          <w:left w:val="nil"/>
          <w:bottom w:val="nil"/>
          <w:right w:val="nil"/>
          <w:between w:val="nil"/>
        </w:pBdr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510" w:type="dxa"/>
        <w:tblInd w:w="-55" w:type="dxa"/>
        <w:tblLayout w:type="fixed"/>
        <w:tblLook w:val="0600" w:firstRow="0" w:lastRow="0" w:firstColumn="0" w:lastColumn="0" w:noHBand="1" w:noVBand="1"/>
      </w:tblPr>
      <w:tblGrid>
        <w:gridCol w:w="3169"/>
        <w:gridCol w:w="2410"/>
        <w:gridCol w:w="3931"/>
      </w:tblGrid>
      <w:tr w:rsidR="00AE02AE" w:rsidRPr="00AE02AE" w14:paraId="6C59ECB4" w14:textId="77777777" w:rsidTr="00AE02AE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C377C" w14:textId="77777777" w:rsidR="00AE02AE" w:rsidRPr="00AE02AE" w:rsidRDefault="00AE02AE" w:rsidP="006E3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2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9841D" w14:textId="77777777" w:rsidR="00AE02AE" w:rsidRPr="00AE02AE" w:rsidRDefault="00AE02AE" w:rsidP="006E3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2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VALOR ATUAL (R$)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E0DF2" w14:textId="77777777" w:rsidR="00AE02AE" w:rsidRPr="00AE02AE" w:rsidRDefault="00AE02AE" w:rsidP="006E3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2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VALOR COM REAJUSTE (R$)</w:t>
            </w:r>
          </w:p>
        </w:tc>
      </w:tr>
      <w:tr w:rsidR="00AE02AE" w:rsidRPr="00AE02AE" w14:paraId="1011326C" w14:textId="77777777" w:rsidTr="00AE02AE">
        <w:trPr>
          <w:trHeight w:val="265"/>
        </w:trPr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AB5E4" w14:textId="77777777" w:rsidR="00AE02AE" w:rsidRPr="00AE02AE" w:rsidRDefault="00AE02AE" w:rsidP="006E3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PREFEITO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0D972" w14:textId="77777777" w:rsidR="00AE02AE" w:rsidRPr="00AE02AE" w:rsidRDefault="00AE02AE" w:rsidP="006E3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12.920,64</w:t>
            </w:r>
          </w:p>
        </w:tc>
        <w:tc>
          <w:tcPr>
            <w:tcW w:w="3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2E0A6" w14:textId="77777777" w:rsidR="00AE02AE" w:rsidRPr="00AE02AE" w:rsidRDefault="00AE02AE" w:rsidP="006E3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2AE">
              <w:rPr>
                <w:rFonts w:ascii="Times New Roman" w:hAnsi="Times New Roman" w:cs="Times New Roman"/>
                <w:sz w:val="24"/>
                <w:szCs w:val="24"/>
              </w:rPr>
              <w:t>13.490,44</w:t>
            </w:r>
          </w:p>
        </w:tc>
      </w:tr>
      <w:tr w:rsidR="00AE02AE" w:rsidRPr="00AE02AE" w14:paraId="55D22D67" w14:textId="77777777" w:rsidTr="00AE02AE"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82548" w14:textId="77777777" w:rsidR="00AE02AE" w:rsidRPr="00AE02AE" w:rsidRDefault="00AE02AE" w:rsidP="006E3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VICE-PREFEITO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B495E" w14:textId="77777777" w:rsidR="00AE02AE" w:rsidRPr="00AE02AE" w:rsidRDefault="00AE02AE" w:rsidP="006E3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4.522,19</w:t>
            </w:r>
          </w:p>
        </w:tc>
        <w:tc>
          <w:tcPr>
            <w:tcW w:w="3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A920F" w14:textId="77777777" w:rsidR="00AE02AE" w:rsidRPr="00AE02AE" w:rsidRDefault="00AE02AE" w:rsidP="006E3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2AE">
              <w:rPr>
                <w:rFonts w:ascii="Times New Roman" w:hAnsi="Times New Roman" w:cs="Times New Roman"/>
                <w:sz w:val="24"/>
                <w:szCs w:val="24"/>
              </w:rPr>
              <w:t>4.721,62</w:t>
            </w:r>
          </w:p>
        </w:tc>
      </w:tr>
      <w:tr w:rsidR="00AE02AE" w:rsidRPr="00AE02AE" w14:paraId="3A2776ED" w14:textId="77777777" w:rsidTr="00AE02AE"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4AE18" w14:textId="77777777" w:rsidR="00AE02AE" w:rsidRPr="00AE02AE" w:rsidRDefault="00AE02AE" w:rsidP="006E3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7BB37" w14:textId="77777777" w:rsidR="00AE02AE" w:rsidRPr="00AE02AE" w:rsidRDefault="00AE02AE" w:rsidP="006E3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6.460,31</w:t>
            </w:r>
          </w:p>
        </w:tc>
        <w:tc>
          <w:tcPr>
            <w:tcW w:w="3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6076A" w14:textId="77777777" w:rsidR="00AE02AE" w:rsidRPr="00AE02AE" w:rsidRDefault="00AE02AE" w:rsidP="006E3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2AE">
              <w:rPr>
                <w:rFonts w:ascii="Times New Roman" w:hAnsi="Times New Roman" w:cs="Times New Roman"/>
                <w:sz w:val="24"/>
                <w:szCs w:val="24"/>
              </w:rPr>
              <w:t>6.745,21</w:t>
            </w:r>
          </w:p>
        </w:tc>
      </w:tr>
      <w:tr w:rsidR="00AE02AE" w:rsidRPr="00AE02AE" w14:paraId="4F493526" w14:textId="77777777" w:rsidTr="00AE02AE"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A4109" w14:textId="77777777" w:rsidR="00AE02AE" w:rsidRPr="00AE02AE" w:rsidRDefault="00AE02AE" w:rsidP="006E3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VEREADOR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DAF10" w14:textId="77777777" w:rsidR="00AE02AE" w:rsidRPr="00AE02AE" w:rsidRDefault="00AE02AE" w:rsidP="006E3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2.819,02</w:t>
            </w:r>
          </w:p>
        </w:tc>
        <w:tc>
          <w:tcPr>
            <w:tcW w:w="3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1ECE1" w14:textId="77777777" w:rsidR="00AE02AE" w:rsidRPr="00AE02AE" w:rsidRDefault="00AE02AE" w:rsidP="006E3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2AE">
              <w:rPr>
                <w:rFonts w:ascii="Times New Roman" w:hAnsi="Times New Roman" w:cs="Times New Roman"/>
                <w:sz w:val="24"/>
                <w:szCs w:val="24"/>
              </w:rPr>
              <w:t>2.943,34</w:t>
            </w:r>
          </w:p>
        </w:tc>
      </w:tr>
      <w:tr w:rsidR="00AE02AE" w:rsidRPr="00AE02AE" w14:paraId="4510EE3C" w14:textId="77777777" w:rsidTr="00AE02AE"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8E299" w14:textId="77777777" w:rsidR="00AE02AE" w:rsidRPr="00AE02AE" w:rsidRDefault="00AE02AE" w:rsidP="006E3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PRESIDENTE DA CÂMARA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9E1B9" w14:textId="77777777" w:rsidR="00AE02AE" w:rsidRPr="00AE02AE" w:rsidRDefault="00AE02AE" w:rsidP="006E3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3.664,75</w:t>
            </w:r>
          </w:p>
        </w:tc>
        <w:tc>
          <w:tcPr>
            <w:tcW w:w="3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53D63" w14:textId="77777777" w:rsidR="00AE02AE" w:rsidRPr="00AE02AE" w:rsidRDefault="00AE02AE" w:rsidP="006E3C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2AE">
              <w:rPr>
                <w:rFonts w:ascii="Times New Roman" w:hAnsi="Times New Roman" w:cs="Times New Roman"/>
                <w:sz w:val="24"/>
                <w:szCs w:val="24"/>
              </w:rPr>
              <w:t>3.826,36</w:t>
            </w:r>
          </w:p>
        </w:tc>
      </w:tr>
    </w:tbl>
    <w:p w14:paraId="35904386" w14:textId="77777777" w:rsidR="00AE02AE" w:rsidRPr="00AE02AE" w:rsidRDefault="00AE02AE" w:rsidP="00AE02AE">
      <w:pPr>
        <w:pBdr>
          <w:top w:val="nil"/>
          <w:left w:val="nil"/>
          <w:bottom w:val="nil"/>
          <w:right w:val="nil"/>
          <w:between w:val="nil"/>
        </w:pBdr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7B2958" w14:textId="77777777" w:rsidR="00AE02AE" w:rsidRPr="00AE02AE" w:rsidRDefault="00AE02AE" w:rsidP="00AE02AE">
      <w:pPr>
        <w:pBdr>
          <w:top w:val="nil"/>
          <w:left w:val="nil"/>
          <w:bottom w:val="nil"/>
          <w:right w:val="nil"/>
          <w:between w:val="nil"/>
        </w:pBdr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02A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Pr="00AE0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2°</w:t>
      </w:r>
      <w:r w:rsidRPr="00AE02AE">
        <w:rPr>
          <w:rFonts w:ascii="Times New Roman" w:hAnsi="Times New Roman" w:cs="Times New Roman"/>
          <w:color w:val="000000"/>
          <w:sz w:val="24"/>
          <w:szCs w:val="24"/>
        </w:rPr>
        <w:t xml:space="preserve"> Esta Lei entrará em vigor na data de sua publicação, com efeitos a partir de 1º de fevereiro de 2026.</w:t>
      </w:r>
    </w:p>
    <w:p w14:paraId="61EE019D" w14:textId="77777777" w:rsidR="00AE02AE" w:rsidRPr="00AE02AE" w:rsidRDefault="00AE02AE" w:rsidP="00AE02AE">
      <w:pPr>
        <w:pBdr>
          <w:top w:val="nil"/>
          <w:left w:val="nil"/>
          <w:bottom w:val="nil"/>
          <w:right w:val="nil"/>
          <w:between w:val="nil"/>
        </w:pBdr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C0CC90" w14:textId="77777777" w:rsidR="00AE02AE" w:rsidRPr="00AE02AE" w:rsidRDefault="00AE02AE" w:rsidP="00AE02AE">
      <w:pPr>
        <w:pBdr>
          <w:top w:val="nil"/>
          <w:left w:val="nil"/>
          <w:bottom w:val="nil"/>
          <w:right w:val="nil"/>
          <w:between w:val="nil"/>
        </w:pBdr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0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GABINETE DO PRESIDENTE DA CÂMARA MUNICIPAL DE VEREADORES, RS, </w:t>
      </w:r>
      <w:r w:rsidRPr="00AE02AE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Pr="00AE02AE">
        <w:rPr>
          <w:rFonts w:ascii="Times New Roman" w:hAnsi="Times New Roman" w:cs="Times New Roman"/>
          <w:sz w:val="24"/>
          <w:szCs w:val="24"/>
        </w:rPr>
        <w:t>28</w:t>
      </w:r>
      <w:r w:rsidRPr="00AE02AE">
        <w:rPr>
          <w:rFonts w:ascii="Times New Roman" w:hAnsi="Times New Roman" w:cs="Times New Roman"/>
          <w:color w:val="000000"/>
          <w:sz w:val="24"/>
          <w:szCs w:val="24"/>
        </w:rPr>
        <w:t xml:space="preserve"> de janeiro de 202</w:t>
      </w:r>
      <w:r w:rsidRPr="00AE02AE">
        <w:rPr>
          <w:rFonts w:ascii="Times New Roman" w:hAnsi="Times New Roman" w:cs="Times New Roman"/>
          <w:sz w:val="24"/>
          <w:szCs w:val="24"/>
        </w:rPr>
        <w:t>6</w:t>
      </w:r>
      <w:r w:rsidRPr="00AE02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7472B3" w14:textId="77777777" w:rsidR="00AE02AE" w:rsidRPr="00AE02AE" w:rsidRDefault="00AE02AE" w:rsidP="00AE02AE">
      <w:pPr>
        <w:pBdr>
          <w:top w:val="nil"/>
          <w:left w:val="nil"/>
          <w:bottom w:val="nil"/>
          <w:right w:val="nil"/>
          <w:between w:val="nil"/>
        </w:pBdr>
        <w:tabs>
          <w:tab w:val="left" w:pos="10215"/>
        </w:tabs>
        <w:ind w:right="1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0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</w:t>
      </w:r>
    </w:p>
    <w:p w14:paraId="43611452" w14:textId="77777777" w:rsidR="00AE02AE" w:rsidRPr="00AE02AE" w:rsidRDefault="00AE02AE" w:rsidP="00AE02AE">
      <w:pPr>
        <w:pBdr>
          <w:top w:val="nil"/>
          <w:left w:val="nil"/>
          <w:bottom w:val="nil"/>
          <w:right w:val="nil"/>
          <w:between w:val="nil"/>
        </w:pBdr>
        <w:tabs>
          <w:tab w:val="left" w:pos="10215"/>
        </w:tabs>
        <w:ind w:right="1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0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</w:p>
    <w:p w14:paraId="7E556FB8" w14:textId="74EA9F3F" w:rsidR="00AE02AE" w:rsidRPr="00AE02AE" w:rsidRDefault="00AE02AE" w:rsidP="00AE02AE">
      <w:pPr>
        <w:pBdr>
          <w:top w:val="nil"/>
          <w:left w:val="nil"/>
          <w:bottom w:val="nil"/>
          <w:right w:val="nil"/>
          <w:between w:val="nil"/>
        </w:pBdr>
        <w:tabs>
          <w:tab w:val="left" w:pos="10215"/>
        </w:tabs>
        <w:ind w:right="1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02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MARCIANO SADI MARKMANN,</w:t>
      </w:r>
    </w:p>
    <w:p w14:paraId="2EABCF32" w14:textId="321F46C4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AE02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Presidente do Legislativo Municipal.</w:t>
      </w:r>
    </w:p>
    <w:p w14:paraId="103873A1" w14:textId="77777777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14:paraId="60B89F62" w14:textId="77777777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C75FC6" w14:textId="77777777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1FB5B" w14:textId="7B717BD9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2AE">
        <w:rPr>
          <w:rFonts w:ascii="Times New Roman" w:hAnsi="Times New Roman" w:cs="Times New Roman"/>
          <w:b/>
          <w:bCs/>
          <w:sz w:val="24"/>
          <w:szCs w:val="24"/>
        </w:rPr>
        <w:t>JOAQUIM D. DE C. SOUTHIER                          GREICI ROCKENBACH,</w:t>
      </w:r>
    </w:p>
    <w:p w14:paraId="0304B664" w14:textId="3543CEC2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AE02AE">
        <w:rPr>
          <w:rFonts w:ascii="Times New Roman" w:hAnsi="Times New Roman" w:cs="Times New Roman"/>
          <w:sz w:val="24"/>
          <w:szCs w:val="24"/>
        </w:rPr>
        <w:t>Vice-Presidente do Legislativo Municipal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02AE">
        <w:rPr>
          <w:rFonts w:ascii="Times New Roman" w:hAnsi="Times New Roman" w:cs="Times New Roman"/>
          <w:sz w:val="24"/>
          <w:szCs w:val="24"/>
        </w:rPr>
        <w:t xml:space="preserve">                Secretária do Legislativo Municipal.</w:t>
      </w:r>
    </w:p>
    <w:p w14:paraId="66D5D632" w14:textId="77777777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14:paraId="06A28E96" w14:textId="77777777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AE02AE">
        <w:rPr>
          <w:rFonts w:ascii="Times New Roman" w:hAnsi="Times New Roman" w:cs="Times New Roman"/>
          <w:sz w:val="24"/>
          <w:szCs w:val="24"/>
        </w:rPr>
        <w:t>Registre-se e Publique-se</w:t>
      </w:r>
    </w:p>
    <w:p w14:paraId="3E24A460" w14:textId="4468E193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AE02AE">
        <w:rPr>
          <w:rFonts w:ascii="Times New Roman" w:eastAsia="Times New Roman" w:hAnsi="Times New Roman" w:cs="Times New Roman"/>
          <w:sz w:val="24"/>
          <w:szCs w:val="24"/>
        </w:rPr>
        <w:t>Data Supra</w:t>
      </w:r>
    </w:p>
    <w:p w14:paraId="1EC2BFA2" w14:textId="77777777" w:rsidR="00AE02AE" w:rsidRPr="00AE02AE" w:rsidRDefault="00AE02AE" w:rsidP="00AE02AE">
      <w:pPr>
        <w:rPr>
          <w:rFonts w:ascii="Times New Roman" w:hAnsi="Times New Roman" w:cs="Times New Roman"/>
          <w:sz w:val="24"/>
          <w:szCs w:val="24"/>
        </w:rPr>
      </w:pPr>
    </w:p>
    <w:p w14:paraId="303E6BA4" w14:textId="77777777" w:rsidR="00AE02AE" w:rsidRPr="00AE02AE" w:rsidRDefault="00AE02AE" w:rsidP="00AE02AE">
      <w:pPr>
        <w:pStyle w:val="Ttulo1"/>
        <w:ind w:right="180"/>
        <w:rPr>
          <w:szCs w:val="24"/>
          <w:lang w:val="pt-PT"/>
        </w:rPr>
      </w:pPr>
    </w:p>
    <w:p w14:paraId="58AB3527" w14:textId="77777777" w:rsidR="00C033DC" w:rsidRDefault="00C033DC" w:rsidP="00AE02AE">
      <w:pPr>
        <w:pStyle w:val="Ttulo1"/>
        <w:ind w:right="180"/>
        <w:rPr>
          <w:szCs w:val="24"/>
        </w:rPr>
      </w:pPr>
    </w:p>
    <w:p w14:paraId="4AC537E0" w14:textId="77777777" w:rsidR="00C033DC" w:rsidRDefault="00C033DC" w:rsidP="00AE02AE">
      <w:pPr>
        <w:pStyle w:val="Ttulo1"/>
        <w:ind w:right="180"/>
        <w:rPr>
          <w:szCs w:val="24"/>
        </w:rPr>
      </w:pPr>
    </w:p>
    <w:p w14:paraId="3749D204" w14:textId="77777777" w:rsidR="00C033DC" w:rsidRDefault="00C033DC" w:rsidP="00AE02AE">
      <w:pPr>
        <w:pStyle w:val="Ttulo1"/>
        <w:ind w:right="180"/>
        <w:rPr>
          <w:szCs w:val="24"/>
        </w:rPr>
      </w:pPr>
    </w:p>
    <w:p w14:paraId="012464ED" w14:textId="77777777" w:rsidR="00C033DC" w:rsidRDefault="00C033DC" w:rsidP="00AE02AE">
      <w:pPr>
        <w:pStyle w:val="Ttulo1"/>
        <w:ind w:right="180"/>
        <w:rPr>
          <w:szCs w:val="24"/>
        </w:rPr>
      </w:pPr>
    </w:p>
    <w:p w14:paraId="05597F82" w14:textId="77777777" w:rsidR="00C033DC" w:rsidRDefault="00C033DC" w:rsidP="00AE02AE">
      <w:pPr>
        <w:pStyle w:val="Ttulo1"/>
        <w:ind w:right="180"/>
        <w:rPr>
          <w:szCs w:val="24"/>
        </w:rPr>
      </w:pPr>
    </w:p>
    <w:p w14:paraId="43020015" w14:textId="77777777" w:rsidR="00C033DC" w:rsidRDefault="00C033DC" w:rsidP="00AE02AE">
      <w:pPr>
        <w:pStyle w:val="Ttulo1"/>
        <w:ind w:right="180"/>
        <w:rPr>
          <w:szCs w:val="24"/>
        </w:rPr>
      </w:pPr>
    </w:p>
    <w:p w14:paraId="6455078B" w14:textId="77777777" w:rsidR="00C033DC" w:rsidRDefault="00C033DC" w:rsidP="00AE02AE">
      <w:pPr>
        <w:pStyle w:val="Ttulo1"/>
        <w:ind w:right="180"/>
        <w:rPr>
          <w:szCs w:val="24"/>
        </w:rPr>
      </w:pPr>
    </w:p>
    <w:p w14:paraId="65B4387C" w14:textId="3EC9F1FB" w:rsidR="00AE02AE" w:rsidRPr="00AE02AE" w:rsidRDefault="00AE02AE" w:rsidP="00AE02AE">
      <w:pPr>
        <w:pStyle w:val="Ttulo1"/>
        <w:ind w:right="180"/>
        <w:rPr>
          <w:szCs w:val="24"/>
        </w:rPr>
      </w:pPr>
      <w:r w:rsidRPr="00AE02AE">
        <w:rPr>
          <w:szCs w:val="24"/>
        </w:rPr>
        <w:t>MENSAGEM JUSTIFICATIVA AO PROJETO DE LEI CMV Nº 001/2026, DE 2</w:t>
      </w:r>
      <w:r>
        <w:rPr>
          <w:szCs w:val="24"/>
        </w:rPr>
        <w:t>8</w:t>
      </w:r>
      <w:r w:rsidRPr="00AE02AE">
        <w:rPr>
          <w:szCs w:val="24"/>
        </w:rPr>
        <w:t xml:space="preserve"> DE JANEIRO DE 2025.</w:t>
      </w:r>
    </w:p>
    <w:p w14:paraId="4DE7D8F1" w14:textId="77777777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14:paraId="527A84F8" w14:textId="77777777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AE02AE">
        <w:rPr>
          <w:rFonts w:ascii="Times New Roman" w:hAnsi="Times New Roman" w:cs="Times New Roman"/>
          <w:sz w:val="24"/>
          <w:szCs w:val="24"/>
        </w:rPr>
        <w:tab/>
      </w:r>
      <w:r w:rsidRPr="00AE02AE">
        <w:rPr>
          <w:rFonts w:ascii="Times New Roman" w:hAnsi="Times New Roman" w:cs="Times New Roman"/>
          <w:sz w:val="24"/>
          <w:szCs w:val="24"/>
        </w:rPr>
        <w:tab/>
      </w:r>
      <w:r w:rsidRPr="00AE02AE">
        <w:rPr>
          <w:rFonts w:ascii="Times New Roman" w:hAnsi="Times New Roman" w:cs="Times New Roman"/>
          <w:sz w:val="24"/>
          <w:szCs w:val="24"/>
        </w:rPr>
        <w:tab/>
      </w:r>
    </w:p>
    <w:p w14:paraId="414BFBC1" w14:textId="77777777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14:paraId="1B05F6E7" w14:textId="77777777" w:rsidR="00AE02AE" w:rsidRPr="00AE02AE" w:rsidRDefault="00AE02AE" w:rsidP="00AE02AE">
      <w:pPr>
        <w:tabs>
          <w:tab w:val="left" w:pos="10080"/>
        </w:tabs>
        <w:ind w:right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02AE">
        <w:rPr>
          <w:rFonts w:ascii="Times New Roman" w:hAnsi="Times New Roman" w:cs="Times New Roman"/>
          <w:b/>
          <w:bCs/>
          <w:sz w:val="24"/>
          <w:szCs w:val="24"/>
        </w:rPr>
        <w:t>Senhores Vereadores:</w:t>
      </w:r>
    </w:p>
    <w:p w14:paraId="4EDDC2F3" w14:textId="77777777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14:paraId="2C8CC59C" w14:textId="77777777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14:paraId="2F85C9A4" w14:textId="77777777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14:paraId="3A95557F" w14:textId="77777777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AE02AE">
        <w:rPr>
          <w:rFonts w:ascii="Times New Roman" w:hAnsi="Times New Roman" w:cs="Times New Roman"/>
          <w:sz w:val="24"/>
          <w:szCs w:val="24"/>
        </w:rPr>
        <w:t xml:space="preserve">                                     Atendendo Leis superiores e as</w:t>
      </w:r>
      <w:r w:rsidRPr="00AE02AE">
        <w:rPr>
          <w:rFonts w:ascii="Times New Roman" w:hAnsi="Times New Roman" w:cs="Times New Roman"/>
          <w:color w:val="000000"/>
          <w:sz w:val="24"/>
          <w:szCs w:val="24"/>
        </w:rPr>
        <w:t xml:space="preserve"> Leis 1.879, 1.880 e 1881/202</w:t>
      </w:r>
      <w:r w:rsidRPr="00AE02AE">
        <w:rPr>
          <w:rFonts w:ascii="Times New Roman" w:hAnsi="Times New Roman" w:cs="Times New Roman"/>
          <w:sz w:val="24"/>
          <w:szCs w:val="24"/>
        </w:rPr>
        <w:t>4</w:t>
      </w:r>
      <w:r w:rsidRPr="00AE02AE">
        <w:rPr>
          <w:rFonts w:ascii="Times New Roman" w:hAnsi="Times New Roman" w:cs="Times New Roman"/>
          <w:color w:val="000000"/>
          <w:sz w:val="24"/>
          <w:szCs w:val="24"/>
        </w:rPr>
        <w:t>, de 04 de março de 2024</w:t>
      </w:r>
      <w:r w:rsidRPr="00AE02AE">
        <w:rPr>
          <w:rFonts w:ascii="Times New Roman" w:hAnsi="Times New Roman" w:cs="Times New Roman"/>
          <w:sz w:val="24"/>
          <w:szCs w:val="24"/>
        </w:rPr>
        <w:t>, é a Câmara de Vereadores incumbida de apresentar, quando a reajuste salarial do funcionalismo municipal, Projeto de Lei que altera os subsídios dos Agentes Políticos, quadro este que é integrado pelo Prefeito, Vice-Prefeito, Secretários Municipais, Vereadores e Presidente da Câmara de Vereadores. Assim sendo propomos um reajuste de 4,41%.</w:t>
      </w:r>
    </w:p>
    <w:p w14:paraId="0DFDB677" w14:textId="77777777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14:paraId="594DB817" w14:textId="77777777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AE02A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E02AE">
        <w:rPr>
          <w:rFonts w:ascii="Times New Roman" w:hAnsi="Times New Roman" w:cs="Times New Roman"/>
          <w:sz w:val="24"/>
          <w:szCs w:val="24"/>
        </w:rPr>
        <w:tab/>
        <w:t xml:space="preserve">  Contando com o apoio dos senhores edis, subscrevemo-nos informando que após a apreciação o Projeto será encaminhado ao Sr. Prefeito Municipal, que deverá sancioná-lo. </w:t>
      </w:r>
    </w:p>
    <w:p w14:paraId="159C216D" w14:textId="77777777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AE02AE">
        <w:rPr>
          <w:rFonts w:ascii="Times New Roman" w:hAnsi="Times New Roman" w:cs="Times New Roman"/>
          <w:sz w:val="24"/>
          <w:szCs w:val="24"/>
        </w:rPr>
        <w:tab/>
      </w:r>
      <w:r w:rsidRPr="00AE02AE">
        <w:rPr>
          <w:rFonts w:ascii="Times New Roman" w:hAnsi="Times New Roman" w:cs="Times New Roman"/>
          <w:sz w:val="24"/>
          <w:szCs w:val="24"/>
        </w:rPr>
        <w:tab/>
      </w:r>
      <w:r w:rsidRPr="00AE02AE">
        <w:rPr>
          <w:rFonts w:ascii="Times New Roman" w:hAnsi="Times New Roman" w:cs="Times New Roman"/>
          <w:sz w:val="24"/>
          <w:szCs w:val="24"/>
        </w:rPr>
        <w:tab/>
      </w:r>
      <w:r w:rsidRPr="00AE02AE">
        <w:rPr>
          <w:rFonts w:ascii="Times New Roman" w:hAnsi="Times New Roman" w:cs="Times New Roman"/>
          <w:sz w:val="24"/>
          <w:szCs w:val="24"/>
        </w:rPr>
        <w:tab/>
      </w:r>
      <w:r w:rsidRPr="00AE02AE">
        <w:rPr>
          <w:rFonts w:ascii="Times New Roman" w:hAnsi="Times New Roman" w:cs="Times New Roman"/>
          <w:sz w:val="24"/>
          <w:szCs w:val="24"/>
        </w:rPr>
        <w:tab/>
      </w:r>
    </w:p>
    <w:p w14:paraId="21BB08A0" w14:textId="1C32B19F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AE02AE">
        <w:rPr>
          <w:rFonts w:ascii="Times New Roman" w:hAnsi="Times New Roman" w:cs="Times New Roman"/>
          <w:sz w:val="24"/>
          <w:szCs w:val="24"/>
        </w:rPr>
        <w:t xml:space="preserve">                                       Atenciosamente,</w:t>
      </w:r>
    </w:p>
    <w:p w14:paraId="1F46942E" w14:textId="77777777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14:paraId="71AF6912" w14:textId="77777777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14:paraId="715ED8DD" w14:textId="77777777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14:paraId="5EB283E7" w14:textId="77777777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14:paraId="017B2B3C" w14:textId="77777777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14:paraId="6D364901" w14:textId="77777777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14:paraId="569B8BA5" w14:textId="77777777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14:paraId="28492E0E" w14:textId="77777777" w:rsidR="00AE02AE" w:rsidRPr="00AE02AE" w:rsidRDefault="00AE02AE" w:rsidP="00AE02AE">
      <w:pPr>
        <w:ind w:right="18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AE02AE">
        <w:rPr>
          <w:rFonts w:ascii="Times New Roman" w:hAnsi="Times New Roman" w:cs="Times New Roman"/>
          <w:b/>
          <w:bCs/>
          <w:smallCaps/>
          <w:sz w:val="24"/>
          <w:szCs w:val="24"/>
        </w:rPr>
        <w:t>MARCIANO SADI MARKMANN,</w:t>
      </w:r>
    </w:p>
    <w:p w14:paraId="1A78A542" w14:textId="77777777" w:rsidR="00AE02AE" w:rsidRPr="00AE02AE" w:rsidRDefault="00AE02AE" w:rsidP="00AE02AE">
      <w:pPr>
        <w:ind w:right="180"/>
        <w:jc w:val="center"/>
        <w:rPr>
          <w:rFonts w:ascii="Times New Roman" w:hAnsi="Times New Roman" w:cs="Times New Roman"/>
          <w:sz w:val="24"/>
          <w:szCs w:val="24"/>
        </w:rPr>
      </w:pPr>
      <w:r w:rsidRPr="00AE02AE">
        <w:rPr>
          <w:rFonts w:ascii="Times New Roman" w:hAnsi="Times New Roman" w:cs="Times New Roman"/>
          <w:sz w:val="24"/>
          <w:szCs w:val="24"/>
        </w:rPr>
        <w:t>Presidente do Legislativo Municipal.</w:t>
      </w:r>
    </w:p>
    <w:p w14:paraId="2168841C" w14:textId="77777777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AE02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0E350" w14:textId="77777777" w:rsidR="00AE02AE" w:rsidRPr="00AE02AE" w:rsidRDefault="00AE02AE" w:rsidP="00AE02AE">
      <w:pPr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AE02AE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3D564B" w14:textId="77777777" w:rsidR="00AE02AE" w:rsidRPr="00AE02AE" w:rsidRDefault="00AE02AE" w:rsidP="00AE02AE">
      <w:pPr>
        <w:rPr>
          <w:rFonts w:ascii="Times New Roman" w:hAnsi="Times New Roman" w:cs="Times New Roman"/>
          <w:sz w:val="24"/>
          <w:szCs w:val="24"/>
        </w:rPr>
      </w:pPr>
      <w:r w:rsidRPr="00AE02AE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                </w:t>
      </w:r>
    </w:p>
    <w:p w14:paraId="50245A1B" w14:textId="77777777" w:rsidR="00AE02AE" w:rsidRPr="00AE02AE" w:rsidRDefault="00AE02AE" w:rsidP="00AE02AE">
      <w:pPr>
        <w:rPr>
          <w:rFonts w:ascii="Times New Roman" w:hAnsi="Times New Roman" w:cs="Times New Roman"/>
          <w:sz w:val="24"/>
          <w:szCs w:val="24"/>
        </w:rPr>
      </w:pPr>
    </w:p>
    <w:p w14:paraId="1DA19600" w14:textId="77777777" w:rsidR="00AE02AE" w:rsidRPr="00AE02AE" w:rsidRDefault="00AE02AE" w:rsidP="00AE02AE">
      <w:pPr>
        <w:rPr>
          <w:rFonts w:ascii="Times New Roman" w:hAnsi="Times New Roman" w:cs="Times New Roman"/>
          <w:sz w:val="24"/>
          <w:szCs w:val="24"/>
        </w:rPr>
      </w:pPr>
    </w:p>
    <w:p w14:paraId="1DD9A961" w14:textId="77777777" w:rsidR="008951B2" w:rsidRPr="00AE02AE" w:rsidRDefault="008951B2" w:rsidP="008951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2E6083" w14:textId="10500E4B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03398F">
      <w:footerReference w:type="default" r:id="rId7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F1474" w14:textId="77777777" w:rsidR="004A047B" w:rsidRDefault="004A047B" w:rsidP="0003398F">
      <w:r>
        <w:separator/>
      </w:r>
    </w:p>
  </w:endnote>
  <w:endnote w:type="continuationSeparator" w:id="0">
    <w:p w14:paraId="67FC3280" w14:textId="77777777" w:rsidR="004A047B" w:rsidRDefault="004A047B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78E0DFEE" w14:textId="77777777" w:rsidR="0003398F" w:rsidRDefault="00033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0157D" w14:textId="77777777" w:rsidR="004A047B" w:rsidRDefault="004A047B" w:rsidP="0003398F">
      <w:r>
        <w:separator/>
      </w:r>
    </w:p>
  </w:footnote>
  <w:footnote w:type="continuationSeparator" w:id="0">
    <w:p w14:paraId="3A83683B" w14:textId="77777777" w:rsidR="004A047B" w:rsidRDefault="004A047B" w:rsidP="00033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42325"/>
    <w:multiLevelType w:val="multilevel"/>
    <w:tmpl w:val="08C6024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04367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3398F"/>
    <w:rsid w:val="00052264"/>
    <w:rsid w:val="0005607D"/>
    <w:rsid w:val="00080B5B"/>
    <w:rsid w:val="000F4F59"/>
    <w:rsid w:val="00144096"/>
    <w:rsid w:val="00145473"/>
    <w:rsid w:val="001554AA"/>
    <w:rsid w:val="00165F8E"/>
    <w:rsid w:val="001A3985"/>
    <w:rsid w:val="002A540F"/>
    <w:rsid w:val="002D5420"/>
    <w:rsid w:val="00342A6C"/>
    <w:rsid w:val="00372888"/>
    <w:rsid w:val="003B53D9"/>
    <w:rsid w:val="00434145"/>
    <w:rsid w:val="00442790"/>
    <w:rsid w:val="00487DF8"/>
    <w:rsid w:val="004A047B"/>
    <w:rsid w:val="004D12EB"/>
    <w:rsid w:val="00504C43"/>
    <w:rsid w:val="00512B30"/>
    <w:rsid w:val="00550055"/>
    <w:rsid w:val="0059722C"/>
    <w:rsid w:val="005C59D8"/>
    <w:rsid w:val="005D1FD9"/>
    <w:rsid w:val="007253BA"/>
    <w:rsid w:val="0073615C"/>
    <w:rsid w:val="00764056"/>
    <w:rsid w:val="007B18CA"/>
    <w:rsid w:val="007D0780"/>
    <w:rsid w:val="00834E48"/>
    <w:rsid w:val="0085240B"/>
    <w:rsid w:val="00894074"/>
    <w:rsid w:val="008951B2"/>
    <w:rsid w:val="00917344"/>
    <w:rsid w:val="00944243"/>
    <w:rsid w:val="0099620A"/>
    <w:rsid w:val="009B6ACD"/>
    <w:rsid w:val="00A01230"/>
    <w:rsid w:val="00A10963"/>
    <w:rsid w:val="00A849DD"/>
    <w:rsid w:val="00A92F99"/>
    <w:rsid w:val="00AE02AE"/>
    <w:rsid w:val="00B06470"/>
    <w:rsid w:val="00B73EE8"/>
    <w:rsid w:val="00BA240D"/>
    <w:rsid w:val="00BC0F20"/>
    <w:rsid w:val="00BC2275"/>
    <w:rsid w:val="00C033DC"/>
    <w:rsid w:val="00C977ED"/>
    <w:rsid w:val="00D02066"/>
    <w:rsid w:val="00D23ACC"/>
    <w:rsid w:val="00D7139F"/>
    <w:rsid w:val="00D96C89"/>
    <w:rsid w:val="00DB0155"/>
    <w:rsid w:val="00E27216"/>
    <w:rsid w:val="00E56C50"/>
    <w:rsid w:val="00EA2F7D"/>
    <w:rsid w:val="00EC5920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02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02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3</cp:revision>
  <cp:lastPrinted>2026-01-28T17:29:00Z</cp:lastPrinted>
  <dcterms:created xsi:type="dcterms:W3CDTF">2026-01-28T12:17:00Z</dcterms:created>
  <dcterms:modified xsi:type="dcterms:W3CDTF">2026-01-28T17:35:00Z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